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D7" w:rsidRDefault="007A4D0C" w:rsidP="00C244D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66">
        <w:rPr>
          <w:color w:val="000000"/>
        </w:rPr>
        <w:t xml:space="preserve">АДМИНИСТРАЦИЯ </w:t>
      </w:r>
    </w:p>
    <w:p w:rsidR="00C244D7" w:rsidRDefault="009F702D" w:rsidP="00C244D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66">
        <w:rPr>
          <w:color w:val="000000"/>
        </w:rPr>
        <w:t>СМАГЛЕЕВСКОГО</w:t>
      </w:r>
      <w:r w:rsidR="007A4D0C" w:rsidRPr="009A7B66">
        <w:rPr>
          <w:color w:val="000000"/>
        </w:rPr>
        <w:t xml:space="preserve"> СЕЛЬСКОГО ПОСЕЛЕНИЯ </w:t>
      </w:r>
    </w:p>
    <w:p w:rsidR="00C244D7" w:rsidRDefault="007A4D0C" w:rsidP="00C244D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66">
        <w:rPr>
          <w:color w:val="000000"/>
        </w:rPr>
        <w:t xml:space="preserve">КАНТЕМИРОВСКОГО МУНИЦИПАЛЬНОГО РАЙОНА </w:t>
      </w:r>
    </w:p>
    <w:p w:rsidR="007A4D0C" w:rsidRPr="009A7B66" w:rsidRDefault="007A4D0C" w:rsidP="00C244D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A7B66">
        <w:rPr>
          <w:color w:val="000000"/>
        </w:rPr>
        <w:t>ВОРОНЕЖСКОЙ ОБЛАСТИ</w:t>
      </w:r>
    </w:p>
    <w:p w:rsidR="007A4D0C" w:rsidRPr="009A7B66" w:rsidRDefault="0060689F" w:rsidP="007A4D0C">
      <w:pPr>
        <w:pStyle w:val="a3"/>
        <w:jc w:val="center"/>
        <w:rPr>
          <w:color w:val="000000"/>
        </w:rPr>
      </w:pPr>
      <w:r w:rsidRPr="009A7B66">
        <w:rPr>
          <w:color w:val="000000"/>
        </w:rPr>
        <w:t>РАСПОРЯЖЕНИЕ</w:t>
      </w:r>
    </w:p>
    <w:p w:rsidR="00A27C7C" w:rsidRDefault="00C244D7" w:rsidP="007A4D0C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7A4D0C" w:rsidRPr="00C244D7">
        <w:rPr>
          <w:color w:val="000000"/>
        </w:rPr>
        <w:t xml:space="preserve">от </w:t>
      </w:r>
      <w:r w:rsidR="00B54F38" w:rsidRPr="00C244D7">
        <w:rPr>
          <w:color w:val="000000"/>
        </w:rPr>
        <w:t xml:space="preserve"> </w:t>
      </w:r>
      <w:r w:rsidR="00B42584" w:rsidRPr="00C244D7">
        <w:rPr>
          <w:color w:val="000000"/>
        </w:rPr>
        <w:t>1</w:t>
      </w:r>
      <w:r w:rsidR="00441AF3" w:rsidRPr="00C244D7">
        <w:rPr>
          <w:color w:val="000000"/>
        </w:rPr>
        <w:t>2</w:t>
      </w:r>
      <w:r w:rsidR="007A4D0C" w:rsidRPr="00C244D7">
        <w:rPr>
          <w:color w:val="000000"/>
        </w:rPr>
        <w:t>.</w:t>
      </w:r>
      <w:r w:rsidRPr="00C244D7">
        <w:rPr>
          <w:color w:val="000000"/>
        </w:rPr>
        <w:t>10</w:t>
      </w:r>
      <w:r w:rsidR="007A4D0C" w:rsidRPr="00C244D7">
        <w:rPr>
          <w:color w:val="000000"/>
        </w:rPr>
        <w:t>.20</w:t>
      </w:r>
      <w:r w:rsidR="006914D6" w:rsidRPr="00C244D7">
        <w:rPr>
          <w:color w:val="000000"/>
        </w:rPr>
        <w:t>2</w:t>
      </w:r>
      <w:r w:rsidR="00A27C7C" w:rsidRPr="00C244D7">
        <w:rPr>
          <w:color w:val="000000"/>
        </w:rPr>
        <w:t>3</w:t>
      </w:r>
      <w:r w:rsidR="007A4D0C" w:rsidRPr="00C244D7">
        <w:rPr>
          <w:color w:val="000000"/>
        </w:rPr>
        <w:t xml:space="preserve"> года </w:t>
      </w:r>
      <w:r w:rsidRPr="00C244D7">
        <w:rPr>
          <w:color w:val="000000"/>
        </w:rPr>
        <w:t xml:space="preserve">                                              </w:t>
      </w:r>
      <w:r w:rsidR="007A4D0C" w:rsidRPr="00C244D7">
        <w:rPr>
          <w:color w:val="000000"/>
        </w:rPr>
        <w:t xml:space="preserve">№ </w:t>
      </w:r>
      <w:r w:rsidR="00441AF3" w:rsidRPr="00C244D7">
        <w:rPr>
          <w:color w:val="000000"/>
        </w:rPr>
        <w:t>3</w:t>
      </w:r>
      <w:r w:rsidRPr="00C244D7">
        <w:rPr>
          <w:color w:val="000000"/>
        </w:rPr>
        <w:t>5</w:t>
      </w:r>
    </w:p>
    <w:p w:rsidR="007A4D0C" w:rsidRPr="009A7B66" w:rsidRDefault="007A4D0C" w:rsidP="007A4D0C">
      <w:pPr>
        <w:pStyle w:val="a3"/>
        <w:rPr>
          <w:color w:val="000000"/>
        </w:rPr>
      </w:pPr>
      <w:r w:rsidRPr="009A7B66">
        <w:rPr>
          <w:color w:val="000000"/>
        </w:rPr>
        <w:t>с.</w:t>
      </w:r>
      <w:r w:rsidR="009F702D" w:rsidRPr="009A7B66">
        <w:rPr>
          <w:color w:val="000000"/>
        </w:rPr>
        <w:t xml:space="preserve"> Смаглеевка</w:t>
      </w:r>
    </w:p>
    <w:p w:rsidR="007A4D0C" w:rsidRPr="009A7B66" w:rsidRDefault="007A4D0C" w:rsidP="007A4D0C">
      <w:pPr>
        <w:pStyle w:val="a3"/>
        <w:rPr>
          <w:color w:val="000000"/>
        </w:rPr>
      </w:pP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Об утверждении отчета об исполнении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бюджета </w:t>
      </w:r>
      <w:r w:rsidR="006914D6" w:rsidRPr="009A7B66">
        <w:rPr>
          <w:color w:val="000000"/>
        </w:rPr>
        <w:t xml:space="preserve">Смаглеевского </w:t>
      </w:r>
      <w:r w:rsidRPr="009A7B66">
        <w:rPr>
          <w:color w:val="000000"/>
        </w:rPr>
        <w:t>сельского поселения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за </w:t>
      </w:r>
      <w:r w:rsidR="00D87F32">
        <w:rPr>
          <w:color w:val="000000"/>
        </w:rPr>
        <w:t>3</w:t>
      </w:r>
      <w:r w:rsidR="00D85CC4" w:rsidRPr="009A7B66">
        <w:rPr>
          <w:color w:val="000000"/>
        </w:rPr>
        <w:t xml:space="preserve"> квартал</w:t>
      </w:r>
      <w:r w:rsidR="00A7197E" w:rsidRPr="009A7B66">
        <w:rPr>
          <w:color w:val="000000"/>
        </w:rPr>
        <w:t xml:space="preserve"> 20</w:t>
      </w:r>
      <w:r w:rsidR="006E2860">
        <w:rPr>
          <w:color w:val="000000"/>
        </w:rPr>
        <w:t>23</w:t>
      </w:r>
      <w:r w:rsidRPr="009A7B66">
        <w:rPr>
          <w:color w:val="000000"/>
        </w:rPr>
        <w:t xml:space="preserve"> года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В соответствии с пунктом 5 статьи 264.2 Бюджетного кодекса Российской Федерации и пунктом 3 статьи </w:t>
      </w:r>
      <w:r w:rsidR="009F702D" w:rsidRPr="009A7B66">
        <w:rPr>
          <w:color w:val="000000"/>
        </w:rPr>
        <w:t>57</w:t>
      </w:r>
      <w:r w:rsidRPr="009A7B66">
        <w:rPr>
          <w:color w:val="000000"/>
        </w:rPr>
        <w:t xml:space="preserve"> Положения о бюджетном процессе в </w:t>
      </w:r>
      <w:r w:rsidR="009F702D" w:rsidRPr="009A7B66">
        <w:rPr>
          <w:color w:val="000000"/>
        </w:rPr>
        <w:t>Смаглеевском</w:t>
      </w:r>
      <w:r w:rsidRPr="009A7B66">
        <w:rPr>
          <w:color w:val="000000"/>
        </w:rPr>
        <w:t xml:space="preserve"> сельском поселении, утвержденного Решением Совета Народных депутатов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Воронежской области </w:t>
      </w:r>
      <w:r w:rsidRPr="00E271F2">
        <w:rPr>
          <w:color w:val="000000"/>
        </w:rPr>
        <w:t xml:space="preserve">от </w:t>
      </w:r>
      <w:r w:rsidR="006914D6" w:rsidRPr="00E271F2">
        <w:rPr>
          <w:color w:val="000000"/>
        </w:rPr>
        <w:t>28</w:t>
      </w:r>
      <w:r w:rsidR="009F702D" w:rsidRPr="00E271F2">
        <w:rPr>
          <w:color w:val="000000"/>
        </w:rPr>
        <w:t>.</w:t>
      </w:r>
      <w:r w:rsidR="006914D6" w:rsidRPr="00E271F2">
        <w:rPr>
          <w:color w:val="000000"/>
        </w:rPr>
        <w:t>12</w:t>
      </w:r>
      <w:r w:rsidR="009F702D" w:rsidRPr="00E271F2">
        <w:rPr>
          <w:color w:val="000000"/>
        </w:rPr>
        <w:t>.</w:t>
      </w:r>
      <w:r w:rsidR="00E271F2" w:rsidRPr="00E271F2">
        <w:rPr>
          <w:color w:val="000000"/>
        </w:rPr>
        <w:t>2019</w:t>
      </w:r>
      <w:r w:rsidRPr="00E271F2">
        <w:rPr>
          <w:color w:val="000000"/>
        </w:rPr>
        <w:t xml:space="preserve"> г. № </w:t>
      </w:r>
      <w:r w:rsidR="009F702D" w:rsidRPr="00E271F2">
        <w:rPr>
          <w:color w:val="000000"/>
        </w:rPr>
        <w:t>2</w:t>
      </w:r>
      <w:r w:rsidR="006914D6" w:rsidRPr="00E271F2">
        <w:rPr>
          <w:color w:val="000000"/>
        </w:rPr>
        <w:t>36</w:t>
      </w:r>
      <w:r w:rsidRPr="00E271F2">
        <w:rPr>
          <w:color w:val="000000"/>
        </w:rPr>
        <w:t>, администрация</w:t>
      </w:r>
      <w:r w:rsidRPr="009A7B66">
        <w:rPr>
          <w:color w:val="000000"/>
        </w:rPr>
        <w:t xml:space="preserve">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6914D6" w:rsidRPr="009A7B66">
        <w:rPr>
          <w:color w:val="000000"/>
        </w:rPr>
        <w:t>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1. Утвер</w:t>
      </w:r>
      <w:r w:rsidR="006914D6" w:rsidRPr="009A7B66">
        <w:rPr>
          <w:color w:val="000000"/>
        </w:rPr>
        <w:t>ждает</w:t>
      </w:r>
      <w:r w:rsidRPr="009A7B66">
        <w:rPr>
          <w:color w:val="000000"/>
        </w:rPr>
        <w:t xml:space="preserve"> отчет об исполнении бюджета сельского поселения за </w:t>
      </w:r>
      <w:r w:rsidR="00D87F32">
        <w:rPr>
          <w:color w:val="000000"/>
        </w:rPr>
        <w:t>3</w:t>
      </w:r>
      <w:r w:rsidR="00D85CC4" w:rsidRPr="009A7B66">
        <w:rPr>
          <w:color w:val="000000"/>
        </w:rPr>
        <w:t xml:space="preserve"> квартал </w:t>
      </w:r>
      <w:r w:rsidR="00375162" w:rsidRPr="009A7B66">
        <w:rPr>
          <w:color w:val="000000"/>
        </w:rPr>
        <w:t xml:space="preserve"> 20</w:t>
      </w:r>
      <w:r w:rsidR="002D094E">
        <w:rPr>
          <w:color w:val="000000"/>
        </w:rPr>
        <w:t>2</w:t>
      </w:r>
      <w:r w:rsidR="006E2860">
        <w:rPr>
          <w:color w:val="000000"/>
        </w:rPr>
        <w:t>3</w:t>
      </w:r>
      <w:r w:rsidR="00A7197E" w:rsidRPr="009A7B66">
        <w:rPr>
          <w:color w:val="000000"/>
        </w:rPr>
        <w:t xml:space="preserve"> года</w:t>
      </w:r>
      <w:r w:rsidRPr="009A7B66">
        <w:rPr>
          <w:color w:val="000000"/>
        </w:rPr>
        <w:t xml:space="preserve"> по доходам </w:t>
      </w:r>
      <w:r w:rsidR="00D85CC4" w:rsidRPr="009A7B66">
        <w:rPr>
          <w:color w:val="000000"/>
        </w:rPr>
        <w:t xml:space="preserve">план </w:t>
      </w:r>
      <w:r w:rsidR="00D87F32">
        <w:rPr>
          <w:color w:val="000000"/>
        </w:rPr>
        <w:t>14 351 360,63</w:t>
      </w:r>
      <w:r w:rsidR="00D85CC4" w:rsidRPr="009A7B66">
        <w:rPr>
          <w:color w:val="000000"/>
        </w:rPr>
        <w:t xml:space="preserve"> рублей факт </w:t>
      </w:r>
      <w:r w:rsidRPr="009A7B66">
        <w:rPr>
          <w:color w:val="000000"/>
        </w:rPr>
        <w:t xml:space="preserve"> </w:t>
      </w:r>
      <w:r w:rsidR="00D87F32">
        <w:rPr>
          <w:color w:val="000000"/>
        </w:rPr>
        <w:t>6 377 798,95</w:t>
      </w:r>
      <w:r w:rsidR="006E2860">
        <w:rPr>
          <w:color w:val="000000"/>
        </w:rPr>
        <w:t xml:space="preserve"> </w:t>
      </w:r>
      <w:r w:rsidR="00AA37CF" w:rsidRPr="009A7B66">
        <w:rPr>
          <w:color w:val="000000"/>
        </w:rPr>
        <w:t xml:space="preserve">  рублей</w:t>
      </w:r>
      <w:r w:rsidR="00D87F32">
        <w:rPr>
          <w:color w:val="000000"/>
        </w:rPr>
        <w:t xml:space="preserve"> исполнено 44</w:t>
      </w:r>
      <w:r w:rsidR="002D094E">
        <w:rPr>
          <w:color w:val="000000"/>
        </w:rPr>
        <w:t xml:space="preserve"> </w:t>
      </w:r>
      <w:r w:rsidR="00D85CC4" w:rsidRPr="009A7B66">
        <w:rPr>
          <w:color w:val="000000"/>
        </w:rPr>
        <w:t>%</w:t>
      </w:r>
      <w:r w:rsidR="00AA37CF" w:rsidRPr="009A7B66">
        <w:rPr>
          <w:color w:val="000000"/>
        </w:rPr>
        <w:t xml:space="preserve">, по расходам </w:t>
      </w:r>
      <w:r w:rsidR="00D85CC4" w:rsidRPr="009A7B66">
        <w:rPr>
          <w:color w:val="000000"/>
        </w:rPr>
        <w:t xml:space="preserve">план </w:t>
      </w:r>
      <w:r w:rsidR="00D87F32">
        <w:rPr>
          <w:color w:val="000000"/>
        </w:rPr>
        <w:t>14 486 860,63</w:t>
      </w:r>
      <w:r w:rsidR="00D85CC4" w:rsidRPr="009A7B66">
        <w:rPr>
          <w:color w:val="000000"/>
        </w:rPr>
        <w:t xml:space="preserve"> рублей факт </w:t>
      </w:r>
      <w:r w:rsidR="00D87F32">
        <w:rPr>
          <w:color w:val="000000"/>
        </w:rPr>
        <w:t>6 514 102,68</w:t>
      </w:r>
      <w:r w:rsidR="00A7197E" w:rsidRPr="009A7B66">
        <w:rPr>
          <w:color w:val="000000"/>
        </w:rPr>
        <w:t xml:space="preserve"> </w:t>
      </w:r>
      <w:r w:rsidRPr="009A7B66">
        <w:rPr>
          <w:color w:val="000000"/>
        </w:rPr>
        <w:t xml:space="preserve">рублей </w:t>
      </w:r>
      <w:r w:rsidR="00D85CC4" w:rsidRPr="009A7B66">
        <w:rPr>
          <w:color w:val="000000"/>
        </w:rPr>
        <w:t xml:space="preserve">исполнение </w:t>
      </w:r>
      <w:r w:rsidR="00D87F32">
        <w:rPr>
          <w:color w:val="000000"/>
        </w:rPr>
        <w:t>44</w:t>
      </w:r>
      <w:r w:rsidR="00D85CC4" w:rsidRPr="009A7B66">
        <w:rPr>
          <w:color w:val="000000"/>
        </w:rPr>
        <w:t xml:space="preserve"> % </w:t>
      </w:r>
      <w:r w:rsidRPr="009A7B66">
        <w:rPr>
          <w:color w:val="000000"/>
        </w:rPr>
        <w:t xml:space="preserve"> </w:t>
      </w:r>
      <w:r w:rsidR="005619E6" w:rsidRPr="009A7B66">
        <w:rPr>
          <w:color w:val="000000"/>
        </w:rPr>
        <w:t>(</w:t>
      </w:r>
      <w:r w:rsidR="00986FFA" w:rsidRPr="009A7B66">
        <w:rPr>
          <w:color w:val="000000"/>
        </w:rPr>
        <w:t>согласно приложению №</w:t>
      </w:r>
      <w:r w:rsidRPr="009A7B66">
        <w:rPr>
          <w:color w:val="000000"/>
        </w:rPr>
        <w:t xml:space="preserve"> 1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>2. Принять к сведению: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- информацию о численности муниципальных служащих органов местного самоуправления, работников муниципальных учреждений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 с указанием фактических затрат на их содержание за </w:t>
      </w:r>
      <w:r w:rsidR="00D87F32">
        <w:rPr>
          <w:color w:val="000000"/>
        </w:rPr>
        <w:t xml:space="preserve"> 3</w:t>
      </w:r>
      <w:r w:rsidR="00D85CC4" w:rsidRPr="009A7B66">
        <w:rPr>
          <w:color w:val="000000"/>
        </w:rPr>
        <w:t xml:space="preserve"> квартал</w:t>
      </w:r>
      <w:r w:rsidR="00F415EE" w:rsidRPr="009A7B66">
        <w:rPr>
          <w:color w:val="000000"/>
        </w:rPr>
        <w:t xml:space="preserve"> </w:t>
      </w:r>
      <w:r w:rsidR="00986FFA" w:rsidRPr="009A7B66">
        <w:rPr>
          <w:color w:val="000000"/>
        </w:rPr>
        <w:t xml:space="preserve"> 20</w:t>
      </w:r>
      <w:r w:rsidR="006E2860">
        <w:rPr>
          <w:color w:val="000000"/>
        </w:rPr>
        <w:t>23</w:t>
      </w:r>
      <w:r w:rsidRPr="009A7B66">
        <w:rPr>
          <w:color w:val="000000"/>
        </w:rPr>
        <w:t xml:space="preserve"> года</w:t>
      </w:r>
      <w:r w:rsidR="00986FFA" w:rsidRPr="009A7B66">
        <w:rPr>
          <w:color w:val="000000"/>
        </w:rPr>
        <w:t xml:space="preserve"> </w:t>
      </w:r>
      <w:r w:rsidR="005619E6" w:rsidRPr="009A7B66">
        <w:rPr>
          <w:color w:val="000000"/>
        </w:rPr>
        <w:t>(</w:t>
      </w:r>
      <w:r w:rsidR="00986FFA" w:rsidRPr="009A7B66">
        <w:rPr>
          <w:color w:val="000000"/>
        </w:rPr>
        <w:t>согласно п</w:t>
      </w:r>
      <w:r w:rsidRPr="009A7B66">
        <w:rPr>
          <w:color w:val="000000"/>
        </w:rPr>
        <w:t>риложени</w:t>
      </w:r>
      <w:r w:rsidR="00986FFA" w:rsidRPr="009A7B66">
        <w:rPr>
          <w:color w:val="000000"/>
        </w:rPr>
        <w:t>ю № 2</w:t>
      </w:r>
      <w:r w:rsidR="005619E6" w:rsidRPr="009A7B66">
        <w:rPr>
          <w:color w:val="000000"/>
        </w:rPr>
        <w:t>)</w:t>
      </w:r>
      <w:r w:rsidRPr="009A7B66">
        <w:rPr>
          <w:color w:val="000000"/>
        </w:rPr>
        <w:t>.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3. Постановление вступает в силу со дня обнародования и подлежит размещению на официальном сайте </w:t>
      </w:r>
      <w:r w:rsidR="009F702D" w:rsidRPr="009A7B66">
        <w:rPr>
          <w:color w:val="000000"/>
        </w:rPr>
        <w:t>Смаглеевского</w:t>
      </w:r>
      <w:r w:rsidRPr="009A7B66">
        <w:rPr>
          <w:color w:val="000000"/>
        </w:rPr>
        <w:t xml:space="preserve"> сельского поселения Кантемировского муниципального района</w:t>
      </w:r>
    </w:p>
    <w:p w:rsidR="00A42F8F" w:rsidRPr="009A7B66" w:rsidRDefault="00A42F8F" w:rsidP="007A4D0C">
      <w:pPr>
        <w:pStyle w:val="a3"/>
        <w:contextualSpacing/>
        <w:rPr>
          <w:color w:val="000000"/>
        </w:rPr>
      </w:pPr>
    </w:p>
    <w:p w:rsidR="00024D9E" w:rsidRPr="009A7B66" w:rsidRDefault="00024D9E" w:rsidP="007A4D0C">
      <w:pPr>
        <w:pStyle w:val="a3"/>
        <w:contextualSpacing/>
        <w:rPr>
          <w:color w:val="000000"/>
        </w:rPr>
      </w:pPr>
    </w:p>
    <w:p w:rsidR="007A4D0C" w:rsidRPr="009A7B66" w:rsidRDefault="001E2BBF" w:rsidP="007A4D0C">
      <w:pPr>
        <w:pStyle w:val="a3"/>
        <w:contextualSpacing/>
        <w:rPr>
          <w:color w:val="000000"/>
        </w:rPr>
      </w:pPr>
      <w:r>
        <w:rPr>
          <w:color w:val="000000"/>
        </w:rPr>
        <w:t>Глава</w:t>
      </w:r>
      <w:r w:rsidR="00F415EE" w:rsidRPr="009A7B66">
        <w:rPr>
          <w:color w:val="000000"/>
        </w:rPr>
        <w:t xml:space="preserve"> </w:t>
      </w:r>
      <w:r w:rsidR="007A4D0C" w:rsidRPr="009A7B66">
        <w:rPr>
          <w:color w:val="000000"/>
        </w:rPr>
        <w:t xml:space="preserve"> </w:t>
      </w:r>
      <w:r w:rsidR="009F702D" w:rsidRPr="009A7B66">
        <w:rPr>
          <w:color w:val="000000"/>
        </w:rPr>
        <w:t>Смаглеевского</w:t>
      </w:r>
    </w:p>
    <w:p w:rsidR="007A4D0C" w:rsidRPr="009A7B66" w:rsidRDefault="007A4D0C" w:rsidP="007A4D0C">
      <w:pPr>
        <w:pStyle w:val="a3"/>
        <w:contextualSpacing/>
        <w:rPr>
          <w:color w:val="000000"/>
        </w:rPr>
      </w:pPr>
      <w:r w:rsidRPr="009A7B66">
        <w:rPr>
          <w:color w:val="000000"/>
        </w:rPr>
        <w:t xml:space="preserve">сельского поселения                                                    </w:t>
      </w:r>
      <w:r w:rsidR="00F415EE" w:rsidRPr="009A7B66">
        <w:rPr>
          <w:color w:val="000000"/>
        </w:rPr>
        <w:t>И.П. Чемерисова</w:t>
      </w:r>
    </w:p>
    <w:p w:rsidR="0030743F" w:rsidRPr="009A7B66" w:rsidRDefault="0030743F" w:rsidP="007A4D0C">
      <w:pPr>
        <w:contextualSpacing/>
      </w:pPr>
    </w:p>
    <w:p w:rsidR="00713C02" w:rsidRPr="009A7B66" w:rsidRDefault="00713C02" w:rsidP="007A4D0C">
      <w:pPr>
        <w:contextualSpacing/>
      </w:pPr>
    </w:p>
    <w:tbl>
      <w:tblPr>
        <w:tblW w:w="9119" w:type="dxa"/>
        <w:tblInd w:w="-601" w:type="dxa"/>
        <w:tblLook w:val="04A0"/>
      </w:tblPr>
      <w:tblGrid>
        <w:gridCol w:w="2052"/>
        <w:gridCol w:w="749"/>
        <w:gridCol w:w="1537"/>
        <w:gridCol w:w="620"/>
        <w:gridCol w:w="1061"/>
        <w:gridCol w:w="422"/>
        <w:gridCol w:w="1165"/>
        <w:gridCol w:w="216"/>
        <w:gridCol w:w="216"/>
        <w:gridCol w:w="671"/>
        <w:gridCol w:w="410"/>
      </w:tblGrid>
      <w:tr w:rsidR="00602986" w:rsidRPr="009A7B66" w:rsidTr="00D85CC4">
        <w:trPr>
          <w:trHeight w:val="810"/>
        </w:trPr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2986" w:rsidRPr="009A7B66" w:rsidTr="00D85CC4">
        <w:trPr>
          <w:gridAfter w:val="1"/>
          <w:wAfter w:w="410" w:type="dxa"/>
          <w:trHeight w:val="255"/>
        </w:trPr>
        <w:tc>
          <w:tcPr>
            <w:tcW w:w="2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2986" w:rsidRPr="009A7B66" w:rsidTr="00D85CC4">
        <w:trPr>
          <w:trHeight w:val="240"/>
        </w:trPr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2986" w:rsidRPr="009A7B66" w:rsidTr="00D85CC4">
        <w:trPr>
          <w:trHeight w:val="255"/>
        </w:trPr>
        <w:tc>
          <w:tcPr>
            <w:tcW w:w="7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4A6" w:rsidRPr="009A7B66" w:rsidRDefault="00C204A6" w:rsidP="00C204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02986" w:rsidRPr="009A7B66" w:rsidTr="00D85CC4">
        <w:trPr>
          <w:gridAfter w:val="3"/>
          <w:wAfter w:w="1297" w:type="dxa"/>
          <w:trHeight w:val="810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986" w:rsidRPr="009A7B66" w:rsidRDefault="0060298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986" w:rsidRPr="009A7B66" w:rsidRDefault="00602986" w:rsidP="000B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A7B66" w:rsidRPr="009A7B66" w:rsidTr="00D85CC4">
        <w:trPr>
          <w:gridAfter w:val="3"/>
          <w:wAfter w:w="1297" w:type="dxa"/>
          <w:trHeight w:val="810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66" w:rsidRDefault="009A7B6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A7B66" w:rsidRPr="009A7B66" w:rsidRDefault="009A7B6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66" w:rsidRPr="009A7B66" w:rsidRDefault="009A7B66" w:rsidP="00602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7B66" w:rsidRPr="009A7B66" w:rsidRDefault="009A7B66" w:rsidP="000B47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44D7" w:rsidRDefault="00C244D7" w:rsidP="009E1D1B">
      <w:pPr>
        <w:contextualSpacing/>
        <w:jc w:val="right"/>
        <w:rPr>
          <w:rFonts w:ascii="Times New Roman" w:hAnsi="Times New Roman" w:cs="Times New Roman"/>
        </w:rPr>
      </w:pPr>
    </w:p>
    <w:p w:rsidR="00C244D7" w:rsidRDefault="00C244D7" w:rsidP="009E1D1B">
      <w:pPr>
        <w:contextualSpacing/>
        <w:jc w:val="right"/>
        <w:rPr>
          <w:rFonts w:ascii="Times New Roman" w:hAnsi="Times New Roman" w:cs="Times New Roman"/>
        </w:rPr>
      </w:pPr>
    </w:p>
    <w:p w:rsidR="00602986" w:rsidRPr="009A7B66" w:rsidRDefault="00EE2BF4" w:rsidP="009E1D1B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>Приложение №1</w:t>
      </w:r>
    </w:p>
    <w:p w:rsidR="00602986" w:rsidRPr="009A7B66" w:rsidRDefault="00986FFA" w:rsidP="009E1D1B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>к</w:t>
      </w:r>
      <w:r w:rsidR="009B7411" w:rsidRPr="009A7B66">
        <w:rPr>
          <w:rFonts w:ascii="Times New Roman" w:hAnsi="Times New Roman" w:cs="Times New Roman"/>
        </w:rPr>
        <w:t xml:space="preserve"> </w:t>
      </w:r>
      <w:r w:rsidR="00F028A8" w:rsidRPr="009A7B66">
        <w:rPr>
          <w:rFonts w:ascii="Times New Roman" w:hAnsi="Times New Roman" w:cs="Times New Roman"/>
        </w:rPr>
        <w:t>распоряже</w:t>
      </w:r>
      <w:r w:rsidR="00602986" w:rsidRPr="009A7B66">
        <w:rPr>
          <w:rFonts w:ascii="Times New Roman" w:hAnsi="Times New Roman" w:cs="Times New Roman"/>
        </w:rPr>
        <w:t xml:space="preserve">нию администрации </w:t>
      </w:r>
    </w:p>
    <w:p w:rsidR="00602986" w:rsidRPr="009A7B66" w:rsidRDefault="00602986" w:rsidP="009E1D1B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602986" w:rsidRPr="009A7B66" w:rsidRDefault="00602986" w:rsidP="009E1D1B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DE3A40" w:rsidRDefault="00602986" w:rsidP="009E1D1B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E2860" w:rsidRPr="009A7B66" w:rsidRDefault="00602986" w:rsidP="009E1D1B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</w:t>
      </w:r>
      <w:r w:rsidRPr="00227EF1">
        <w:rPr>
          <w:rFonts w:ascii="Times New Roman" w:hAnsi="Times New Roman" w:cs="Times New Roman"/>
        </w:rPr>
        <w:t>№</w:t>
      </w:r>
      <w:r w:rsidR="00B42584" w:rsidRPr="00227EF1">
        <w:rPr>
          <w:rFonts w:ascii="Times New Roman" w:hAnsi="Times New Roman" w:cs="Times New Roman"/>
        </w:rPr>
        <w:t xml:space="preserve"> </w:t>
      </w:r>
      <w:r w:rsidR="00C244D7" w:rsidRPr="00227EF1">
        <w:rPr>
          <w:rFonts w:ascii="Times New Roman" w:hAnsi="Times New Roman" w:cs="Times New Roman"/>
        </w:rPr>
        <w:t>35</w:t>
      </w:r>
      <w:r w:rsidR="002D094E" w:rsidRPr="00227EF1">
        <w:rPr>
          <w:rFonts w:ascii="Times New Roman" w:hAnsi="Times New Roman" w:cs="Times New Roman"/>
        </w:rPr>
        <w:t xml:space="preserve"> </w:t>
      </w:r>
      <w:r w:rsidRPr="00227EF1">
        <w:rPr>
          <w:rFonts w:ascii="Times New Roman" w:hAnsi="Times New Roman" w:cs="Times New Roman"/>
        </w:rPr>
        <w:t xml:space="preserve">от </w:t>
      </w:r>
      <w:r w:rsidR="00C244D7" w:rsidRPr="00227EF1">
        <w:rPr>
          <w:rFonts w:ascii="Times New Roman" w:hAnsi="Times New Roman" w:cs="Times New Roman"/>
        </w:rPr>
        <w:t>12</w:t>
      </w:r>
      <w:r w:rsidRPr="00227EF1">
        <w:rPr>
          <w:rFonts w:ascii="Times New Roman" w:hAnsi="Times New Roman" w:cs="Times New Roman"/>
        </w:rPr>
        <w:t>.</w:t>
      </w:r>
      <w:r w:rsidR="00C244D7" w:rsidRPr="00227EF1">
        <w:rPr>
          <w:rFonts w:ascii="Times New Roman" w:hAnsi="Times New Roman" w:cs="Times New Roman"/>
        </w:rPr>
        <w:t>1</w:t>
      </w:r>
      <w:r w:rsidR="00EE2BF4" w:rsidRPr="00227EF1">
        <w:rPr>
          <w:rFonts w:ascii="Times New Roman" w:hAnsi="Times New Roman" w:cs="Times New Roman"/>
        </w:rPr>
        <w:t>0</w:t>
      </w:r>
      <w:r w:rsidRPr="00227EF1">
        <w:rPr>
          <w:rFonts w:ascii="Times New Roman" w:hAnsi="Times New Roman" w:cs="Times New Roman"/>
        </w:rPr>
        <w:t>.20</w:t>
      </w:r>
      <w:r w:rsidR="00EE2BF4" w:rsidRPr="00227EF1">
        <w:rPr>
          <w:rFonts w:ascii="Times New Roman" w:hAnsi="Times New Roman" w:cs="Times New Roman"/>
        </w:rPr>
        <w:t>2</w:t>
      </w:r>
      <w:r w:rsidR="00FE3506" w:rsidRPr="00227EF1">
        <w:rPr>
          <w:rFonts w:ascii="Times New Roman" w:hAnsi="Times New Roman" w:cs="Times New Roman"/>
        </w:rPr>
        <w:t>3</w:t>
      </w:r>
      <w:r w:rsidRPr="00227EF1">
        <w:rPr>
          <w:rFonts w:ascii="Times New Roman" w:hAnsi="Times New Roman" w:cs="Times New Roman"/>
        </w:rPr>
        <w:t xml:space="preserve"> года</w:t>
      </w:r>
    </w:p>
    <w:p w:rsidR="002D094E" w:rsidRDefault="002D094E" w:rsidP="00EE2BF4">
      <w:pPr>
        <w:contextualSpacing/>
        <w:rPr>
          <w:rFonts w:ascii="Times New Roman" w:hAnsi="Times New Roman" w:cs="Times New Roman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534"/>
        <w:gridCol w:w="1842"/>
        <w:gridCol w:w="1418"/>
        <w:gridCol w:w="850"/>
        <w:gridCol w:w="709"/>
        <w:gridCol w:w="850"/>
        <w:gridCol w:w="851"/>
        <w:gridCol w:w="895"/>
        <w:gridCol w:w="708"/>
        <w:gridCol w:w="851"/>
        <w:gridCol w:w="806"/>
      </w:tblGrid>
      <w:tr w:rsidR="00D87F32" w:rsidRPr="00D87F32" w:rsidTr="00227EF1">
        <w:trPr>
          <w:trHeight w:val="639"/>
        </w:trPr>
        <w:tc>
          <w:tcPr>
            <w:tcW w:w="10314" w:type="dxa"/>
            <w:gridSpan w:val="11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ОТЧЕТ ОБ ИСПОЛНЕНИИ БЮДЖЕТА Смаглеевского сельского поселения  на 01.10.2023г.</w:t>
            </w:r>
          </w:p>
        </w:tc>
      </w:tr>
      <w:tr w:rsidR="00D87F32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Код отчета</w:t>
            </w:r>
          </w:p>
        </w:tc>
        <w:tc>
          <w:tcPr>
            <w:tcW w:w="3260" w:type="dxa"/>
            <w:gridSpan w:val="4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ПЛАН </w:t>
            </w:r>
          </w:p>
        </w:tc>
        <w:tc>
          <w:tcPr>
            <w:tcW w:w="3260" w:type="dxa"/>
            <w:gridSpan w:val="4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ФАКТ 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  <w:gridSpan w:val="2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1 269 000,00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1 269 000,00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434 773,59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434 773,59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Налог на прибыль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000 1 01 00000 00 0000 000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48 000,00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48 000,00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39 573,97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39 573,97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000 1 01 02010 01 0000 110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48 000,00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48 000,00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36 860,55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36 860,55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000 1 01 02010 011000 110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48000,00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48000,00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36860,55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36860,55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000 1 01 02020 01 0000 110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2840,76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2840,76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000 1 01 02020 011000 110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2840,76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2840,76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000 1 01 02030 01 0000 110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-127,34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-127,34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000 1 01 02030 011000 110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-127,34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-127,34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Акцизы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000 1 03 00000 00 0000 000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Единый сельхоз налог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000 1 05 00000 00 0000 000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87000,00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87000,00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171547,80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171547,80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000 1 05 03010 011000 110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87000,00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87000,00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171547,80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171547,80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000 1 06 00000 00 0000 000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1097000,00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1097000,00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185383,85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185383,85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000 1 06 01030 10 0000 110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70000,00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70000,00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5368,39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5368,39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000 1 06 01030 10 1000 110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5368,39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5368,39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000 1 06 06033 10 0000 110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35000,00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142825,00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142825,00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000 1 06 06033 10 1000 110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142825,00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142825,00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000 1 06 06033 13 0000 110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000 1 06 06043 10 0000 110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992000,00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992000,00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37190,46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37190,46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000 1 06 06043 10 1000 110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992000,00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992000,00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37190,46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37190,46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000 1 08 00000 00 0000 000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700,00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000 1 08 04020 01 1000 110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700,00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000 1 11 00000 00 0000 000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35000,00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37567,97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37567,97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Доходы в виде арендной платы за земельные участки в гран.пос-й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000 1 11 05025 10 0000 120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37567,97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37567,97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13082360,63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7927981,27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5041079,36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5943025,36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1192162,54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4679122,51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000 2 02 00000 00 0000 000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13082360,63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7927981,27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5041079,36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5943025,36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1192162,54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4679122,51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000 2 02 15001 00 0000 150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942000,00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858000,00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858000,00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000 2 02 15001 10 0000 150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336000,00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336000,00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252000,00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252000,00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000 2 02 15001 13 0000 150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Дотации на выравнивание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000 202 16001 100 0000 150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606000,00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606000,00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606000,00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606000,00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Субвенция на осуществление воинского учета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000 2 02 35118 10 0000 150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000 2 02 40000 00 0000 150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12027060,63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7927981,27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4099079,36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5013285,05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1192162,54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3821122,51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Межбюджетные трансферты </w:t>
            </w:r>
            <w:r w:rsidRPr="00D87F32">
              <w:rPr>
                <w:rFonts w:ascii="Times New Roman" w:hAnsi="Times New Roman" w:cs="Times New Roman"/>
              </w:rPr>
              <w:lastRenderedPageBreak/>
              <w:t>(дорожный фонд)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lastRenderedPageBreak/>
              <w:t xml:space="preserve">000 2 02 40014 10 </w:t>
            </w:r>
            <w:r w:rsidRPr="00D87F32">
              <w:rPr>
                <w:rFonts w:ascii="Times New Roman" w:hAnsi="Times New Roman" w:cs="Times New Roman"/>
              </w:rPr>
              <w:lastRenderedPageBreak/>
              <w:t>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lastRenderedPageBreak/>
              <w:t>6509090,99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5163255,61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1345835,38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1345835,38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1345835,38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(в части предоставления финансовой поддержки)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2450600,00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2450600,00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2349500,00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2349500,00</w:t>
            </w:r>
          </w:p>
        </w:tc>
      </w:tr>
      <w:tr w:rsidR="00C244D7" w:rsidRPr="00D87F32" w:rsidTr="004C78FF">
        <w:trPr>
          <w:trHeight w:val="76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133000,00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133000,00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99750,00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99750,00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(депут,грант)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119100,00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119100,00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(поддержка отрасли культуры)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112000,00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112000,00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112000,00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112000,00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(занятость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16242,00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(генплан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(Улич осв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379029,00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370029,00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124356,17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115356,17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9000,00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Межбюджетные трансферты (кап влож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000 2 02 49999 10 0000 150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2307998,64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2266454,66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41543,98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965601,50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948564,37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17037,13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000 8 90 00000 00 0000 000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14351360,63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7927981,27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6310079,36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6377798,95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1192162,54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5113896,10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Расходы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ФБ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С/Д</w:t>
            </w:r>
          </w:p>
        </w:tc>
      </w:tr>
      <w:tr w:rsidR="00D87F32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87F32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87F32">
              <w:rPr>
                <w:rFonts w:ascii="Times New Roman" w:hAnsi="Times New Roman" w:cs="Times New Roman"/>
                <w:b/>
                <w:bCs/>
                <w:u w:val="single"/>
              </w:rPr>
              <w:t> </w:t>
            </w:r>
          </w:p>
        </w:tc>
        <w:tc>
          <w:tcPr>
            <w:tcW w:w="3260" w:type="dxa"/>
            <w:gridSpan w:val="4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3260" w:type="dxa"/>
            <w:gridSpan w:val="4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 01 00  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2570087,00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2570087,00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1618954,47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1618954,47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Органы власти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02+ 01 04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2187087,00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2187087,00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1555288,47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1555288,47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01 02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949934,00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949934,00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641909,40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641909,40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Глава администрации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 01 02    210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949934,00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949934,00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641909,40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641909,40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01 02 0110192020121 211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729596,00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729596,00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501568,65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501568,65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начисл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404712,65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404712,65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01 02 0110192020</w:t>
            </w:r>
            <w:r w:rsidRPr="00D87F32">
              <w:rPr>
                <w:rFonts w:ascii="Times New Roman" w:hAnsi="Times New Roman" w:cs="Times New Roman"/>
              </w:rPr>
              <w:lastRenderedPageBreak/>
              <w:t>129 213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220338,00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220338,00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140340,75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140340,75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начисл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122223,21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122223,21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Функционирование высших органов власти местных администраций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 01 04  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1237153,00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1237153,00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913379,07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913379,07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 01 04   210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809977,00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809977,00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515415,15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515415,15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 заработная плата в т.ч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01 04 0110292010121 211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621026,00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621026,00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402653,95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402653,95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муницип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390173,00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390173,00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242195,90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242195,90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неотносящ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230853,00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230853,00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160458,05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160458,05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начис  муниципальные служащие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208080,50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208080,50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начисл.относящ. к муницип. служ.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133724,65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133724,65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- начисления на оплату труда в т.ч.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01 04 0110292010129 213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188951,00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188951,00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112761,20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112761,20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муницип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118548,00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118548,00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67217,15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67217,15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неотносящ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70403,00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70403,00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45544,05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45544,05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начис муниц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62288,33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62288,33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начисл не относ. к муницип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39096,98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39096,98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Приобретение услуг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 01 04   220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350748,00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350748,00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322519,98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322519,98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услуги связи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01 04 0110292010244 221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37329,00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37329,00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25326,46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25326,46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коммунальные услуги,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04 0110292010__ 223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81090,00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81090,00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74901,14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74901,14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эл.энергия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15606,00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15606,00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10963,13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10963,13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вода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газ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65484,00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65484,00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63938,01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63938,01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услуги по содержанию имущества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0104      225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230961,00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230961,00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220924,38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220924,38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текущий ремонт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4600,00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4600,00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4600,00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4600,00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226361,00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226361,00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216324,38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216324,38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- прочие услуги 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01 04   226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1368,0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1368,0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1368,0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1368,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подписка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768,00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768,00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768,00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768,00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публикация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600,00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01 04    260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4534,00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4534,00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3943,94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3943,94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Соц пособие(Выходн пособие,больнич.)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01 04 0110292010121 266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4534,00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4534,00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3943,94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3943,94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Прочие расходы,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01 04   290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4855,00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4855,00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4505,24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4505,24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уплата прочих сборов и платежей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01 04 0110292010852 291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150,24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150,24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уплата штрафов и пеней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01 04 0000000853 292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членские взносы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01 04 0110292010853 297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3855,00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3855,00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3855,00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3855,00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01 04  300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67039,00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67039,00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66994,76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66994,76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01 04       340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67039,00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67039,00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66994,76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66994,76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ГСМ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01 04 0110292010244 343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59044,00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59044,00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58999,76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58999,76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01 04 0110292010244 346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7995,00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7995,00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7995,00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7995,00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01 07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01 11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01 11 000000870 297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  <w:r w:rsidR="00262B94" w:rsidRPr="00D87F32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01 13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382000,00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63666,00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63666,00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Межбюджетные трансферты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01 13 0110390160540 251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382000,00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63666,00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63666,00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МОБИЛИЗАЦИОННАЯ ПОДГОТОВКА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02 03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113300,00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Опл. труда и начисления на оплату труда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02 03   210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102100,00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102100,00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71740,31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02 03 0120151180121 211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78418,00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78418,00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56717,60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56717,60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начисления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02 03 0120151180</w:t>
            </w:r>
            <w:r w:rsidRPr="00D87F32">
              <w:rPr>
                <w:rFonts w:ascii="Times New Roman" w:hAnsi="Times New Roman" w:cs="Times New Roman"/>
              </w:rPr>
              <w:lastRenderedPageBreak/>
              <w:t>129 213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23682,00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23682,00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15022,71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15022,71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Поступление нефинансовых активов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02 03   300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11200,00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04 00  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6650237,99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5291497,61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1358740,38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1486942,46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128242,00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1358700,46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0401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4905,00</w:t>
            </w:r>
          </w:p>
        </w:tc>
        <w:tc>
          <w:tcPr>
            <w:tcW w:w="895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4905,00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Содействие занятости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область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04 01 0150178430244 226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16242,00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софинансирование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04 01 0150190190244 226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4905,00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4905,00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4905,00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4905,00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6517090,99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5163255,61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1353835,38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1353795,46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1353795,46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04 09    223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67139,00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67139,00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67099,08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67099,08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04090000002  47223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67139,00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67139,00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67099,08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67099,08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Дорожный фонд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04 09    225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6437951,99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5163255,61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1274696,38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1274696,38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1274696,38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 ремонт дорог субсидия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04 09 01301s8850244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капремонт дорог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040901301S8850 243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6251590,99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5163255,61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1088335,38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1088335,38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1088335,38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содержание дорог(акцизы)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04 09 0130190060244 225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186361,00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186361,00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186361,00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186361,00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04 09   340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гсм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0409  000 343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12000,00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Другие вопросы в области нац.экономики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04 12 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прочие расходы,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04 12   226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проектно-сметная документация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04 12 0140190070244 226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112000,00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ЖИЛИЩНО-КОММУН. ХОЗЯЙСТВО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05 00 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3319439,64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2636483,66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682955,98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1705524,03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1063920,54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641603,49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05 02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2307998,64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2266454,66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41543,98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965951,49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948564,37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17387,12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0502 225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2307998,64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2266454,66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41543,98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965951,49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948564,37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17387,12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0502 000 244 225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2307998,64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2266454,66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41543,98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965951,49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948564,37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17387,12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</w:t>
            </w: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05 03 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778916,00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370029,00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408887,00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507059,54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115356,17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391703,37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05 03   223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381130,00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370029,00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11101,00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115356,17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115356,17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уличное освещение программа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 03 01505S8670247 223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381130,00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370029,00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11101,00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115356,17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115356,17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содержание имущества,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05 03   225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250429,00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250429,00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244346,37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244346,37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вывоз мусора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05 03 0150290100244 225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1570,73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1570,73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парки содерж рабочего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05 03 0150690140244 225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175229,00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175229,00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169175,64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169175,64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прочие мер-я по бл-ву (благоус ФАП)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 03 0150690140244 225 (05 03 0150620540244 225)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73600,00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73600,00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73600,00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73600,00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05 03   310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приобретен оборудования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050300000244310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135000,00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увеличение стоимости матер. запасов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05 03   340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прочие мер-я по бл-ву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05 03 0150690140244 346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12357,00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Другие вопросы в области ЖКХ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05 05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232525,00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232525,00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232513,00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232513,00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   газ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содержание имущества,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05 05     225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232525,00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232525,00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232513,00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232513,00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текущий ремонт водоснабжения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05 05 0160190150244 225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149960,00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149960,00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149948,00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149948,00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прочие расходы(исслед воды)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050500000244225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82565,00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82565,00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82565,00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82565,00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08 00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1520581,00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1520581,00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1328248,21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1328248,21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Дворцы культуры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1520581,00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1520581,00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1328248,21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1328248,21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Оплата труда и начисления на оплату труда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08 01   210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869795,00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869795,00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697979,71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697979,71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заработная плата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08 01 0170100590111 211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722536,00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722536,00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551300,10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551300,10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- начисления на оплату труда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08 01 0170100590119 213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147259,00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147259,00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146679,61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146679,61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Оплата работ, услуг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08 01   220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644786,00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644786,00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629217,53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629217,53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 услуги связи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08 01 </w:t>
            </w:r>
            <w:r w:rsidRPr="00D87F32">
              <w:rPr>
                <w:rFonts w:ascii="Times New Roman" w:hAnsi="Times New Roman" w:cs="Times New Roman"/>
              </w:rPr>
              <w:lastRenderedPageBreak/>
              <w:t>00000244 221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12313,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12313,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9448,0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9448,</w:t>
            </w:r>
            <w:r w:rsidRPr="00D87F32">
              <w:rPr>
                <w:rFonts w:ascii="Times New Roman" w:hAnsi="Times New Roman" w:cs="Times New Roman"/>
                <w:b/>
                <w:bCs/>
              </w:rPr>
              <w:lastRenderedPageBreak/>
              <w:t>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 коммунальные услуги 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08 01 0170100590__ 223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398354,00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398354,00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387912,09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387912,09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отопление т/эн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379497,00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379497,00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379442,67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379442,67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отопление э/эн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эл. энергия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18857,00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18857,00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8469,42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8469,42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- услуги по содержанию имущества 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08 01   225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173129,00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173127,44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173127,44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з/плата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08 01 0170100590244 225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173129,00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173129,00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173127,44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173127,44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 прочие услуги   в т.ч.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08 01     244 226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60990,00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60990,00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58730,00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58730,00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информационные технологии (программы)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5990,00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5990,00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5990,00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5990,00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другие расходы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55000,00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52740,00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52740,00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08 01 266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800,97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800,97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Соц. обеспечение  (3 дня больнич)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 08 01  111 266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800,97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800,97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08 01   300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увеличение стоимости матер. запасов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08 01    244 340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 xml:space="preserve">  хоз. и канц. товары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08 01 0170100590244 346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250,00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250,00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10 01 0110590180312 264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312705,00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312705,00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302693,20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302693,20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ФК И СПОРТ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ФК 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11 01 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11 01 290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0,00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членские взносы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11 01 0180190170853 297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</w:rPr>
            </w:pPr>
            <w:r w:rsidRPr="00D87F32">
              <w:rPr>
                <w:rFonts w:ascii="Times New Roman" w:hAnsi="Times New Roman" w:cs="Times New Roman"/>
              </w:rPr>
              <w:t> </w:t>
            </w:r>
          </w:p>
        </w:tc>
      </w:tr>
      <w:tr w:rsidR="00C244D7" w:rsidRPr="00D87F32" w:rsidTr="004C78FF">
        <w:trPr>
          <w:trHeight w:val="510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ОБСЛУЖИВАНИЕ ГОСДОЛГА (% по кред)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13 01 0110697880730 231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708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6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 xml:space="preserve">   98 00   000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14 486 860,63</w:t>
            </w:r>
          </w:p>
        </w:tc>
        <w:tc>
          <w:tcPr>
            <w:tcW w:w="709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113 300,00</w:t>
            </w:r>
          </w:p>
        </w:tc>
        <w:tc>
          <w:tcPr>
            <w:tcW w:w="850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7 927 981,27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6 445 579,36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6 514 102,68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71 740,31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1 192 162,54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5 250 199,83</w:t>
            </w:r>
          </w:p>
        </w:tc>
      </w:tr>
      <w:tr w:rsidR="00C244D7" w:rsidRPr="00D87F32" w:rsidTr="004C78FF">
        <w:trPr>
          <w:trHeight w:val="255"/>
        </w:trPr>
        <w:tc>
          <w:tcPr>
            <w:tcW w:w="534" w:type="dxa"/>
            <w:noWrap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Дефицит (профицит)</w:t>
            </w:r>
          </w:p>
        </w:tc>
        <w:tc>
          <w:tcPr>
            <w:tcW w:w="141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D87F32" w:rsidRPr="00D87F32" w:rsidRDefault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5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-136 303,73</w:t>
            </w:r>
          </w:p>
        </w:tc>
        <w:tc>
          <w:tcPr>
            <w:tcW w:w="708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51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806" w:type="dxa"/>
            <w:hideMark/>
          </w:tcPr>
          <w:p w:rsidR="00D87F32" w:rsidRPr="00D87F32" w:rsidRDefault="00D87F32" w:rsidP="00D87F3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87F32">
              <w:rPr>
                <w:rFonts w:ascii="Times New Roman" w:hAnsi="Times New Roman" w:cs="Times New Roman"/>
                <w:b/>
                <w:bCs/>
              </w:rPr>
              <w:t>-136 303,73</w:t>
            </w:r>
          </w:p>
        </w:tc>
      </w:tr>
    </w:tbl>
    <w:p w:rsidR="00DE3A40" w:rsidRDefault="00DE3A40" w:rsidP="00EE2BF4">
      <w:pPr>
        <w:contextualSpacing/>
        <w:rPr>
          <w:rFonts w:ascii="Times New Roman" w:hAnsi="Times New Roman" w:cs="Times New Roman"/>
        </w:rPr>
        <w:sectPr w:rsidR="00DE3A40" w:rsidSect="00C244D7">
          <w:pgSz w:w="11906" w:h="16838"/>
          <w:pgMar w:top="567" w:right="709" w:bottom="1134" w:left="1276" w:header="709" w:footer="709" w:gutter="0"/>
          <w:cols w:space="708"/>
          <w:docGrid w:linePitch="360"/>
        </w:sectPr>
      </w:pPr>
    </w:p>
    <w:p w:rsidR="00EE2BF4" w:rsidRPr="009A7B66" w:rsidRDefault="00EE2BF4" w:rsidP="00EE2BF4">
      <w:pPr>
        <w:contextualSpacing/>
        <w:rPr>
          <w:rFonts w:ascii="Times New Roman" w:hAnsi="Times New Roman" w:cs="Times New Roman"/>
        </w:rPr>
      </w:pPr>
    </w:p>
    <w:p w:rsidR="00EE2BF4" w:rsidRPr="009A7B66" w:rsidRDefault="00EE2BF4" w:rsidP="009E1D1B">
      <w:pPr>
        <w:contextualSpacing/>
        <w:jc w:val="right"/>
        <w:rPr>
          <w:rFonts w:ascii="Times New Roman" w:hAnsi="Times New Roman" w:cs="Times New Roman"/>
        </w:rPr>
      </w:pP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>Приложение №2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к распоряжению администрации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Смаглеевского сельского поселения 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                            Кантемировского муниципального района </w:t>
      </w:r>
    </w:p>
    <w:p w:rsidR="00EE2BF4" w:rsidRPr="009A7B66" w:rsidRDefault="00EE2BF4" w:rsidP="00EE2BF4">
      <w:pPr>
        <w:contextualSpacing/>
        <w:jc w:val="right"/>
        <w:rPr>
          <w:rFonts w:ascii="Times New Roman" w:hAnsi="Times New Roman" w:cs="Times New Roman"/>
        </w:rPr>
      </w:pPr>
      <w:r w:rsidRPr="009A7B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E3A40">
        <w:rPr>
          <w:rFonts w:ascii="Times New Roman" w:hAnsi="Times New Roman" w:cs="Times New Roman"/>
        </w:rPr>
        <w:t xml:space="preserve">                   </w:t>
      </w:r>
      <w:r w:rsidR="00441AF3">
        <w:rPr>
          <w:rFonts w:ascii="Times New Roman" w:hAnsi="Times New Roman" w:cs="Times New Roman"/>
        </w:rPr>
        <w:t xml:space="preserve">         </w:t>
      </w:r>
      <w:r w:rsidR="00C244D7" w:rsidRPr="00227EF1">
        <w:rPr>
          <w:rFonts w:ascii="Times New Roman" w:hAnsi="Times New Roman" w:cs="Times New Roman"/>
        </w:rPr>
        <w:t xml:space="preserve">№ </w:t>
      </w:r>
      <w:r w:rsidR="00441AF3" w:rsidRPr="00227EF1">
        <w:rPr>
          <w:rFonts w:ascii="Times New Roman" w:hAnsi="Times New Roman" w:cs="Times New Roman"/>
        </w:rPr>
        <w:t>3</w:t>
      </w:r>
      <w:r w:rsidR="00C244D7" w:rsidRPr="00227EF1">
        <w:rPr>
          <w:rFonts w:ascii="Times New Roman" w:hAnsi="Times New Roman" w:cs="Times New Roman"/>
        </w:rPr>
        <w:t>5</w:t>
      </w:r>
      <w:r w:rsidRPr="00227EF1">
        <w:rPr>
          <w:rFonts w:ascii="Times New Roman" w:hAnsi="Times New Roman" w:cs="Times New Roman"/>
        </w:rPr>
        <w:t xml:space="preserve"> от 1</w:t>
      </w:r>
      <w:r w:rsidR="00441AF3" w:rsidRPr="00227EF1">
        <w:rPr>
          <w:rFonts w:ascii="Times New Roman" w:hAnsi="Times New Roman" w:cs="Times New Roman"/>
        </w:rPr>
        <w:t>2</w:t>
      </w:r>
      <w:r w:rsidRPr="00227EF1">
        <w:rPr>
          <w:rFonts w:ascii="Times New Roman" w:hAnsi="Times New Roman" w:cs="Times New Roman"/>
        </w:rPr>
        <w:t>.</w:t>
      </w:r>
      <w:r w:rsidR="00C244D7" w:rsidRPr="00227EF1">
        <w:rPr>
          <w:rFonts w:ascii="Times New Roman" w:hAnsi="Times New Roman" w:cs="Times New Roman"/>
        </w:rPr>
        <w:t>1</w:t>
      </w:r>
      <w:r w:rsidRPr="00227EF1">
        <w:rPr>
          <w:rFonts w:ascii="Times New Roman" w:hAnsi="Times New Roman" w:cs="Times New Roman"/>
        </w:rPr>
        <w:t>0.202</w:t>
      </w:r>
      <w:r w:rsidR="00FE3506" w:rsidRPr="00227EF1">
        <w:rPr>
          <w:rFonts w:ascii="Times New Roman" w:hAnsi="Times New Roman" w:cs="Times New Roman"/>
        </w:rPr>
        <w:t>3</w:t>
      </w:r>
      <w:r w:rsidRPr="00227EF1">
        <w:rPr>
          <w:rFonts w:ascii="Times New Roman" w:hAnsi="Times New Roman" w:cs="Times New Roman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9E1D1B" w:rsidRPr="009A7B66" w:rsidRDefault="00716A02" w:rsidP="00716A02">
      <w:pPr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9A7B66">
        <w:rPr>
          <w:rFonts w:ascii="Times New Roman" w:hAnsi="Times New Roman" w:cs="Times New Roman"/>
          <w:b/>
          <w:color w:val="000000"/>
        </w:rPr>
        <w:t>Информация о численности муниципальных служащих органов местного самоуправления, работников муниципальных учреждений Смаглеевского сельского поселения Кантемировского муниципального района с указанием фактических затрат н</w:t>
      </w:r>
      <w:r w:rsidR="00D87F32">
        <w:rPr>
          <w:rFonts w:ascii="Times New Roman" w:hAnsi="Times New Roman" w:cs="Times New Roman"/>
          <w:b/>
          <w:color w:val="000000"/>
        </w:rPr>
        <w:t>а их содержание за  3</w:t>
      </w:r>
      <w:r w:rsidRPr="009A7B66">
        <w:rPr>
          <w:rFonts w:ascii="Times New Roman" w:hAnsi="Times New Roman" w:cs="Times New Roman"/>
          <w:b/>
          <w:color w:val="000000"/>
        </w:rPr>
        <w:t xml:space="preserve"> квартал  20</w:t>
      </w:r>
      <w:r w:rsidR="00FE3506">
        <w:rPr>
          <w:rFonts w:ascii="Times New Roman" w:hAnsi="Times New Roman" w:cs="Times New Roman"/>
          <w:b/>
          <w:color w:val="000000"/>
        </w:rPr>
        <w:t>23</w:t>
      </w:r>
      <w:r w:rsidRPr="009A7B66">
        <w:rPr>
          <w:rFonts w:ascii="Times New Roman" w:hAnsi="Times New Roman" w:cs="Times New Roman"/>
          <w:b/>
          <w:color w:val="000000"/>
        </w:rPr>
        <w:t xml:space="preserve"> года</w:t>
      </w:r>
    </w:p>
    <w:p w:rsidR="009E1D1B" w:rsidRPr="009A7B66" w:rsidRDefault="009E1D1B" w:rsidP="009E1D1B">
      <w:pPr>
        <w:contextualSpacing/>
        <w:jc w:val="right"/>
        <w:rPr>
          <w:rFonts w:ascii="Times New Roman" w:hAnsi="Times New Roman" w:cs="Times New Roman"/>
        </w:rPr>
      </w:pPr>
    </w:p>
    <w:p w:rsidR="00A42F8F" w:rsidRDefault="00A42F8F" w:rsidP="00A42F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Численности органов местного самоуправления Смаглеевского сельского поселения  - 1 ед , фактическ</w:t>
      </w:r>
      <w:r w:rsidR="00D87F32">
        <w:rPr>
          <w:color w:val="000000"/>
          <w:sz w:val="28"/>
          <w:szCs w:val="28"/>
        </w:rPr>
        <w:t>ие затраты на их содержание за 3</w:t>
      </w:r>
      <w:r>
        <w:rPr>
          <w:color w:val="000000"/>
          <w:sz w:val="28"/>
          <w:szCs w:val="28"/>
        </w:rPr>
        <w:t xml:space="preserve"> квартал 2023 г</w:t>
      </w:r>
      <w:r w:rsidR="004D184F">
        <w:rPr>
          <w:color w:val="000000"/>
          <w:sz w:val="28"/>
          <w:szCs w:val="28"/>
        </w:rPr>
        <w:t>.  заработная плата – 501 568,65</w:t>
      </w:r>
      <w:r>
        <w:rPr>
          <w:color w:val="000000"/>
          <w:sz w:val="28"/>
          <w:szCs w:val="28"/>
        </w:rPr>
        <w:t xml:space="preserve"> руб., начисления на заработную плату – </w:t>
      </w:r>
      <w:r w:rsidR="004D184F">
        <w:rPr>
          <w:color w:val="000000"/>
          <w:sz w:val="28"/>
          <w:szCs w:val="28"/>
        </w:rPr>
        <w:t>140 340,75</w:t>
      </w:r>
      <w:r>
        <w:rPr>
          <w:color w:val="000000"/>
          <w:sz w:val="28"/>
          <w:szCs w:val="28"/>
        </w:rPr>
        <w:t xml:space="preserve"> руб.</w:t>
      </w:r>
    </w:p>
    <w:p w:rsidR="00A42F8F" w:rsidRDefault="00A42F8F" w:rsidP="00A42F8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Численность  муниципальных служащих  Смаглеевского сельского поселения Кантемировского муниципального района -1 ед., фактически</w:t>
      </w:r>
      <w:r w:rsidR="004D184F">
        <w:rPr>
          <w:color w:val="000000"/>
          <w:sz w:val="28"/>
          <w:szCs w:val="28"/>
        </w:rPr>
        <w:t>е затраты на их содержание  за 3</w:t>
      </w:r>
      <w:r>
        <w:rPr>
          <w:color w:val="000000"/>
          <w:sz w:val="28"/>
          <w:szCs w:val="28"/>
        </w:rPr>
        <w:t xml:space="preserve"> квартал 2023 </w:t>
      </w:r>
      <w:r w:rsidR="00441AF3">
        <w:rPr>
          <w:color w:val="000000"/>
          <w:sz w:val="28"/>
          <w:szCs w:val="28"/>
        </w:rPr>
        <w:t xml:space="preserve">г.  заработная плата – </w:t>
      </w:r>
      <w:r w:rsidR="004D184F">
        <w:rPr>
          <w:color w:val="000000"/>
          <w:sz w:val="28"/>
          <w:szCs w:val="28"/>
        </w:rPr>
        <w:t>242195,90</w:t>
      </w:r>
      <w:r>
        <w:rPr>
          <w:color w:val="000000"/>
          <w:sz w:val="28"/>
          <w:szCs w:val="28"/>
        </w:rPr>
        <w:t xml:space="preserve">  руб., начисления н</w:t>
      </w:r>
      <w:r w:rsidR="004D184F">
        <w:rPr>
          <w:color w:val="000000"/>
          <w:sz w:val="28"/>
          <w:szCs w:val="28"/>
        </w:rPr>
        <w:t>а заработную плату- 67217,15</w:t>
      </w:r>
      <w:bookmarkStart w:id="0" w:name="_GoBack"/>
      <w:bookmarkEnd w:id="0"/>
      <w:r w:rsidR="00441A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</w:t>
      </w:r>
    </w:p>
    <w:p w:rsidR="00CC632D" w:rsidRPr="009A7B66" w:rsidRDefault="00CC632D" w:rsidP="007A4D0C">
      <w:pPr>
        <w:contextualSpacing/>
        <w:rPr>
          <w:rFonts w:ascii="Times New Roman" w:hAnsi="Times New Roman" w:cs="Times New Roman"/>
          <w:color w:val="000000"/>
        </w:rPr>
      </w:pPr>
    </w:p>
    <w:sectPr w:rsidR="00CC632D" w:rsidRPr="009A7B66" w:rsidSect="00C244D7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87" w:rsidRDefault="009D0487" w:rsidP="00713C02">
      <w:pPr>
        <w:spacing w:after="0" w:line="240" w:lineRule="auto"/>
      </w:pPr>
      <w:r>
        <w:separator/>
      </w:r>
    </w:p>
  </w:endnote>
  <w:endnote w:type="continuationSeparator" w:id="0">
    <w:p w:rsidR="009D0487" w:rsidRDefault="009D0487" w:rsidP="0071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87" w:rsidRDefault="009D0487" w:rsidP="00713C02">
      <w:pPr>
        <w:spacing w:after="0" w:line="240" w:lineRule="auto"/>
      </w:pPr>
      <w:r>
        <w:separator/>
      </w:r>
    </w:p>
  </w:footnote>
  <w:footnote w:type="continuationSeparator" w:id="0">
    <w:p w:rsidR="009D0487" w:rsidRDefault="009D0487" w:rsidP="00713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CF4"/>
    <w:multiLevelType w:val="hybridMultilevel"/>
    <w:tmpl w:val="AB3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C406E"/>
    <w:multiLevelType w:val="hybridMultilevel"/>
    <w:tmpl w:val="E92A752A"/>
    <w:lvl w:ilvl="0" w:tplc="F7C6077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11145"/>
    <w:multiLevelType w:val="hybridMultilevel"/>
    <w:tmpl w:val="26225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59DD"/>
    <w:rsid w:val="00024D9E"/>
    <w:rsid w:val="000358EF"/>
    <w:rsid w:val="000953F4"/>
    <w:rsid w:val="00097542"/>
    <w:rsid w:val="000B47A9"/>
    <w:rsid w:val="000E5B9F"/>
    <w:rsid w:val="00110FA3"/>
    <w:rsid w:val="001361EE"/>
    <w:rsid w:val="001641FC"/>
    <w:rsid w:val="001D0C3A"/>
    <w:rsid w:val="001D6251"/>
    <w:rsid w:val="001E2BBF"/>
    <w:rsid w:val="001E3276"/>
    <w:rsid w:val="001F6FE4"/>
    <w:rsid w:val="002177E1"/>
    <w:rsid w:val="00225FE4"/>
    <w:rsid w:val="00227EF1"/>
    <w:rsid w:val="002356B1"/>
    <w:rsid w:val="00252409"/>
    <w:rsid w:val="00262B94"/>
    <w:rsid w:val="00297BFC"/>
    <w:rsid w:val="002C35AA"/>
    <w:rsid w:val="002D094E"/>
    <w:rsid w:val="002E1ACB"/>
    <w:rsid w:val="002F136A"/>
    <w:rsid w:val="003072AE"/>
    <w:rsid w:val="0030743F"/>
    <w:rsid w:val="0031518C"/>
    <w:rsid w:val="003462CA"/>
    <w:rsid w:val="0034719F"/>
    <w:rsid w:val="00375162"/>
    <w:rsid w:val="003A263F"/>
    <w:rsid w:val="003B030E"/>
    <w:rsid w:val="003B0DD6"/>
    <w:rsid w:val="00403A1D"/>
    <w:rsid w:val="00435440"/>
    <w:rsid w:val="00441AF3"/>
    <w:rsid w:val="004C78FF"/>
    <w:rsid w:val="004D184F"/>
    <w:rsid w:val="00526607"/>
    <w:rsid w:val="005310D1"/>
    <w:rsid w:val="00560452"/>
    <w:rsid w:val="005608F7"/>
    <w:rsid w:val="005619E6"/>
    <w:rsid w:val="00561E47"/>
    <w:rsid w:val="00587C82"/>
    <w:rsid w:val="00593B5C"/>
    <w:rsid w:val="005A61D2"/>
    <w:rsid w:val="005C0F73"/>
    <w:rsid w:val="005C7A18"/>
    <w:rsid w:val="005E3283"/>
    <w:rsid w:val="00602986"/>
    <w:rsid w:val="0060689F"/>
    <w:rsid w:val="00617F2B"/>
    <w:rsid w:val="006542E6"/>
    <w:rsid w:val="00666F84"/>
    <w:rsid w:val="00670B94"/>
    <w:rsid w:val="00675B6C"/>
    <w:rsid w:val="0068330E"/>
    <w:rsid w:val="00690742"/>
    <w:rsid w:val="006914D6"/>
    <w:rsid w:val="006A4751"/>
    <w:rsid w:val="006A5DF8"/>
    <w:rsid w:val="006E0C60"/>
    <w:rsid w:val="006E2860"/>
    <w:rsid w:val="006F3928"/>
    <w:rsid w:val="00705166"/>
    <w:rsid w:val="00713C02"/>
    <w:rsid w:val="00716A02"/>
    <w:rsid w:val="00735656"/>
    <w:rsid w:val="007635BE"/>
    <w:rsid w:val="007A4D0C"/>
    <w:rsid w:val="007B6371"/>
    <w:rsid w:val="007C21D3"/>
    <w:rsid w:val="007E1FF6"/>
    <w:rsid w:val="007F23F2"/>
    <w:rsid w:val="0082311B"/>
    <w:rsid w:val="008507DE"/>
    <w:rsid w:val="008776C5"/>
    <w:rsid w:val="008829A0"/>
    <w:rsid w:val="008C3B3D"/>
    <w:rsid w:val="009039D0"/>
    <w:rsid w:val="00905F5F"/>
    <w:rsid w:val="0091279F"/>
    <w:rsid w:val="00920DEA"/>
    <w:rsid w:val="00924C1B"/>
    <w:rsid w:val="009359DD"/>
    <w:rsid w:val="0094717B"/>
    <w:rsid w:val="009541E4"/>
    <w:rsid w:val="00960490"/>
    <w:rsid w:val="00986FFA"/>
    <w:rsid w:val="00995596"/>
    <w:rsid w:val="009A77A9"/>
    <w:rsid w:val="009A7B66"/>
    <w:rsid w:val="009B0084"/>
    <w:rsid w:val="009B7411"/>
    <w:rsid w:val="009D0487"/>
    <w:rsid w:val="009E1D1B"/>
    <w:rsid w:val="009F702D"/>
    <w:rsid w:val="00A071D0"/>
    <w:rsid w:val="00A27C7C"/>
    <w:rsid w:val="00A42F8F"/>
    <w:rsid w:val="00A7197E"/>
    <w:rsid w:val="00AA37CF"/>
    <w:rsid w:val="00AA5ACA"/>
    <w:rsid w:val="00AB719C"/>
    <w:rsid w:val="00B132E0"/>
    <w:rsid w:val="00B23217"/>
    <w:rsid w:val="00B30EDB"/>
    <w:rsid w:val="00B42584"/>
    <w:rsid w:val="00B54F38"/>
    <w:rsid w:val="00B86881"/>
    <w:rsid w:val="00B878CA"/>
    <w:rsid w:val="00B9428B"/>
    <w:rsid w:val="00BB1CF0"/>
    <w:rsid w:val="00BC1FB8"/>
    <w:rsid w:val="00BF2E3D"/>
    <w:rsid w:val="00BF7669"/>
    <w:rsid w:val="00C10E0E"/>
    <w:rsid w:val="00C204A6"/>
    <w:rsid w:val="00C2285A"/>
    <w:rsid w:val="00C244D7"/>
    <w:rsid w:val="00C4155B"/>
    <w:rsid w:val="00C46FDE"/>
    <w:rsid w:val="00C52043"/>
    <w:rsid w:val="00C62819"/>
    <w:rsid w:val="00C77C9B"/>
    <w:rsid w:val="00C8055F"/>
    <w:rsid w:val="00C816A8"/>
    <w:rsid w:val="00CA66E7"/>
    <w:rsid w:val="00CC632D"/>
    <w:rsid w:val="00CF28BF"/>
    <w:rsid w:val="00D0252B"/>
    <w:rsid w:val="00D41656"/>
    <w:rsid w:val="00D80D2A"/>
    <w:rsid w:val="00D85CC4"/>
    <w:rsid w:val="00D87F32"/>
    <w:rsid w:val="00DA31C9"/>
    <w:rsid w:val="00DB02C3"/>
    <w:rsid w:val="00DE3A40"/>
    <w:rsid w:val="00E214F2"/>
    <w:rsid w:val="00E271F2"/>
    <w:rsid w:val="00E41273"/>
    <w:rsid w:val="00E46122"/>
    <w:rsid w:val="00E659C7"/>
    <w:rsid w:val="00EA7FC4"/>
    <w:rsid w:val="00EE2BF4"/>
    <w:rsid w:val="00F028A8"/>
    <w:rsid w:val="00F415EE"/>
    <w:rsid w:val="00F50F35"/>
    <w:rsid w:val="00F62EFB"/>
    <w:rsid w:val="00F9315E"/>
    <w:rsid w:val="00FB18E5"/>
    <w:rsid w:val="00FB3933"/>
    <w:rsid w:val="00FB3B6B"/>
    <w:rsid w:val="00FB63EC"/>
    <w:rsid w:val="00FE3506"/>
    <w:rsid w:val="00FE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D6"/>
  </w:style>
  <w:style w:type="paragraph" w:styleId="2">
    <w:name w:val="heading 2"/>
    <w:basedOn w:val="a"/>
    <w:next w:val="a"/>
    <w:link w:val="20"/>
    <w:semiHidden/>
    <w:unhideWhenUsed/>
    <w:qFormat/>
    <w:rsid w:val="009541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54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587C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8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3276"/>
    <w:pPr>
      <w:spacing w:after="0" w:line="240" w:lineRule="auto"/>
    </w:pPr>
  </w:style>
  <w:style w:type="paragraph" w:customStyle="1" w:styleId="ConsPlusNormal">
    <w:name w:val="ConsPlusNormal"/>
    <w:link w:val="ConsPlusNormal0"/>
    <w:rsid w:val="001E327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E3276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95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7E1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bullet2gif">
    <w:name w:val="consplusnormalbullet2.gif"/>
    <w:basedOn w:val="a"/>
    <w:rsid w:val="007E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1CF0"/>
    <w:pPr>
      <w:ind w:left="720"/>
      <w:contextualSpacing/>
    </w:pPr>
  </w:style>
  <w:style w:type="paragraph" w:customStyle="1" w:styleId="consplusnormalbullet3gif">
    <w:name w:val="consplusnormalbullet3.gif"/>
    <w:basedOn w:val="a"/>
    <w:rsid w:val="00BB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E41273"/>
    <w:pPr>
      <w:widowControl w:val="0"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E4127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13C02"/>
  </w:style>
  <w:style w:type="paragraph" w:styleId="ab">
    <w:name w:val="footer"/>
    <w:basedOn w:val="a"/>
    <w:link w:val="ac"/>
    <w:uiPriority w:val="99"/>
    <w:semiHidden/>
    <w:unhideWhenUsed/>
    <w:rsid w:val="0071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13C02"/>
  </w:style>
  <w:style w:type="paragraph" w:styleId="ad">
    <w:name w:val="Balloon Text"/>
    <w:basedOn w:val="a"/>
    <w:link w:val="ae"/>
    <w:uiPriority w:val="99"/>
    <w:semiHidden/>
    <w:unhideWhenUsed/>
    <w:rsid w:val="0070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516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DE3A40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DE3A40"/>
    <w:rPr>
      <w:color w:val="954F72"/>
      <w:u w:val="single"/>
    </w:rPr>
  </w:style>
  <w:style w:type="paragraph" w:customStyle="1" w:styleId="font5">
    <w:name w:val="font5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DE3A4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E3A40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DE3A4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4">
    <w:name w:val="xl114"/>
    <w:basedOn w:val="a"/>
    <w:rsid w:val="00DE3A4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FFCC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5">
    <w:name w:val="xl14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xl150">
    <w:name w:val="xl150"/>
    <w:basedOn w:val="a"/>
    <w:rsid w:val="00DE3A40"/>
    <w:pPr>
      <w:shd w:val="clear" w:color="E0C2CD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xl151">
    <w:name w:val="xl15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0C2CD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8">
    <w:name w:val="xl178"/>
    <w:basedOn w:val="a"/>
    <w:rsid w:val="00DE3A40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DE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DE3A4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83">
    <w:name w:val="xl183"/>
    <w:basedOn w:val="a"/>
    <w:rsid w:val="00DE3A4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4">
    <w:name w:val="xl184"/>
    <w:basedOn w:val="a"/>
    <w:rsid w:val="00DE3A40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85">
    <w:name w:val="xl185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DE3A40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DE3A4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DE3A40"/>
    <w:pPr>
      <w:shd w:val="clear" w:color="CC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DE3A4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00">
    <w:name w:val="xl200"/>
    <w:basedOn w:val="a"/>
    <w:rsid w:val="00DE3A4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1">
    <w:name w:val="xl201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2">
    <w:name w:val="xl202"/>
    <w:basedOn w:val="a"/>
    <w:rsid w:val="00DE3A4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3">
    <w:name w:val="xl203"/>
    <w:basedOn w:val="a"/>
    <w:rsid w:val="00DE3A4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4">
    <w:name w:val="xl204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5">
    <w:name w:val="xl205"/>
    <w:basedOn w:val="a"/>
    <w:rsid w:val="00DE3A4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6">
    <w:name w:val="xl206"/>
    <w:basedOn w:val="a"/>
    <w:rsid w:val="00DE3A4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07">
    <w:name w:val="xl207"/>
    <w:basedOn w:val="a"/>
    <w:rsid w:val="00DE3A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441A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9">
    <w:name w:val="xl179"/>
    <w:basedOn w:val="a"/>
    <w:rsid w:val="00441AF3"/>
    <w:pPr>
      <w:shd w:val="clear" w:color="CCCCFF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441A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"/>
    <w:rsid w:val="00441AF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441A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441A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441A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441AF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441AF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223">
    <w:name w:val="xl223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441AF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8">
    <w:name w:val="xl228"/>
    <w:basedOn w:val="a"/>
    <w:rsid w:val="0044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29">
    <w:name w:val="xl229"/>
    <w:basedOn w:val="a"/>
    <w:rsid w:val="00441AF3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0">
    <w:name w:val="xl230"/>
    <w:basedOn w:val="a"/>
    <w:rsid w:val="00441AF3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1">
    <w:name w:val="xl231"/>
    <w:basedOn w:val="a"/>
    <w:rsid w:val="0044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2">
    <w:name w:val="xl232"/>
    <w:basedOn w:val="a"/>
    <w:rsid w:val="00441A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3">
    <w:name w:val="xl233"/>
    <w:basedOn w:val="a"/>
    <w:rsid w:val="00441AF3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34">
    <w:name w:val="xl234"/>
    <w:basedOn w:val="a"/>
    <w:rsid w:val="00441A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sdffjk</cp:lastModifiedBy>
  <cp:revision>43</cp:revision>
  <cp:lastPrinted>2023-10-13T08:46:00Z</cp:lastPrinted>
  <dcterms:created xsi:type="dcterms:W3CDTF">2017-08-09T11:55:00Z</dcterms:created>
  <dcterms:modified xsi:type="dcterms:W3CDTF">2023-10-13T08:46:00Z</dcterms:modified>
</cp:coreProperties>
</file>