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3" w:rsidRPr="009B544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СОВЕТ НАРОДНЫХ ДЕПУТАТОВ</w:t>
      </w:r>
    </w:p>
    <w:p w:rsidR="007B4949" w:rsidRPr="009B5441" w:rsidRDefault="00964A1D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СМАГЛЕЕВСКОГО</w:t>
      </w:r>
      <w:r w:rsidR="007B4949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577A53" w:rsidRPr="009B544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577A53" w:rsidRPr="009B544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577A53" w:rsidRPr="009B544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577A53" w:rsidRPr="009B544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Р Е Ш Е Н И Е</w:t>
      </w:r>
    </w:p>
    <w:p w:rsidR="00577A53" w:rsidRPr="009B544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577A53" w:rsidRPr="009B5441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от «</w:t>
      </w:r>
      <w:r w:rsidR="00964A1D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30</w:t>
      </w:r>
      <w:r w:rsidR="00577A53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» </w:t>
      </w:r>
      <w:r w:rsidR="00964A1D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октября </w:t>
      </w:r>
      <w:r w:rsidR="00577A53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202</w:t>
      </w:r>
      <w:r w:rsidR="00964A1D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3</w:t>
      </w:r>
      <w:r w:rsidR="00577A53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года </w:t>
      </w:r>
      <w:r w:rsidR="00964A1D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                         </w:t>
      </w:r>
      <w:r w:rsidR="00577A53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>№</w:t>
      </w:r>
      <w:r w:rsidR="006E6330" w:rsidRPr="009B5441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170</w:t>
      </w:r>
    </w:p>
    <w:p w:rsidR="00577A53" w:rsidRPr="009B5441" w:rsidRDefault="007B4949" w:rsidP="00577A5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B5441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577A53" w:rsidRPr="009B544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964A1D" w:rsidRPr="009B5441">
        <w:rPr>
          <w:rFonts w:ascii="Arial" w:hAnsi="Arial" w:cs="Arial"/>
          <w:color w:val="000000"/>
          <w:sz w:val="24"/>
          <w:szCs w:val="24"/>
          <w:lang w:eastAsia="ru-RU"/>
        </w:rPr>
        <w:t>Смаглеевка</w:t>
      </w:r>
    </w:p>
    <w:p w:rsidR="00577A53" w:rsidRPr="00C73FA1" w:rsidRDefault="00577A53" w:rsidP="00577A5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E6330" w:rsidRDefault="006E6330" w:rsidP="006E6330">
      <w:pPr>
        <w:tabs>
          <w:tab w:val="left" w:pos="5103"/>
          <w:tab w:val="left" w:pos="5245"/>
        </w:tabs>
        <w:spacing w:after="0" w:line="240" w:lineRule="auto"/>
        <w:ind w:right="4819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</w:t>
      </w:r>
      <w:r w:rsidR="00577A53"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дополнений в Устав </w:t>
      </w:r>
    </w:p>
    <w:p w:rsidR="00577A53" w:rsidRPr="00577A53" w:rsidRDefault="006E6330" w:rsidP="006E6330">
      <w:pPr>
        <w:spacing w:after="0" w:line="240" w:lineRule="auto"/>
        <w:ind w:right="4252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Кантемировского </w:t>
      </w:r>
      <w:r w:rsidR="00577A53">
        <w:rPr>
          <w:rFonts w:ascii="Arial" w:hAnsi="Arial" w:cs="Arial"/>
          <w:b/>
          <w:color w:val="000000"/>
          <w:sz w:val="24"/>
          <w:szCs w:val="24"/>
          <w:lang w:eastAsia="ru-RU"/>
        </w:rPr>
        <w:t>м</w:t>
      </w:r>
      <w:r w:rsidR="00577A53"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>униципального района 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в соответствие с действующим законодательством,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 прокуратуры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района,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11.03.2015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165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6E6330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57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92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14.03.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159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03.07.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214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 xml:space="preserve">11.09.2019, № 259 от 11.09.2020, 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52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12.07.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21, № 101 от 12.09.2022</w:t>
      </w:r>
      <w:r w:rsidR="006E6330"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 муниципального района Воронежской области в </w:t>
      </w:r>
      <w:r w:rsidR="003E6CB6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Настоящее решение подлежит официальному опубликованию в </w:t>
      </w:r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19"/>
        <w:gridCol w:w="3146"/>
        <w:gridCol w:w="3206"/>
      </w:tblGrid>
      <w:tr w:rsidR="00577A53" w:rsidRPr="008E42F8" w:rsidTr="007E0E6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A0057E" w:rsidP="007B49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77A53"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77A53"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964A1D" w:rsidP="00A0057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1" w:type="dxa"/>
        <w:tblCellMar>
          <w:left w:w="0" w:type="dxa"/>
          <w:right w:w="0" w:type="dxa"/>
        </w:tblCellMar>
        <w:tblLook w:val="00A0"/>
      </w:tblPr>
      <w:tblGrid>
        <w:gridCol w:w="3544"/>
        <w:gridCol w:w="2693"/>
        <w:gridCol w:w="3104"/>
      </w:tblGrid>
      <w:tr w:rsidR="00577A53" w:rsidRPr="008E42F8" w:rsidTr="007B494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Кантемировского муниципального района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964A1D" w:rsidP="007E0E6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М.С. Воропаева</w:t>
            </w:r>
          </w:p>
        </w:tc>
      </w:tr>
    </w:tbl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E6330" w:rsidRDefault="006E6330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964A1D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964A1D">
        <w:rPr>
          <w:rFonts w:ascii="Arial" w:hAnsi="Arial" w:cs="Arial"/>
          <w:color w:val="000000"/>
          <w:sz w:val="24"/>
          <w:szCs w:val="24"/>
          <w:lang w:eastAsia="ru-RU"/>
        </w:rPr>
        <w:t xml:space="preserve"> октября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964A1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>170</w:t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C73FA1" w:rsidRDefault="00170F4C" w:rsidP="00170F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170F4C" w:rsidRPr="00C73FA1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A30394" w:rsidRDefault="00170F4C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A30394">
        <w:rPr>
          <w:rFonts w:ascii="Arial" w:hAnsi="Arial" w:cs="Arial"/>
          <w:color w:val="000000"/>
          <w:sz w:val="24"/>
          <w:szCs w:val="24"/>
          <w:lang w:eastAsia="ru-RU"/>
        </w:rPr>
        <w:t>пункт 12 части 1 изложить в следующей редакции:</w:t>
      </w:r>
    </w:p>
    <w:p w:rsidR="00A30394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«11) </w:t>
      </w:r>
      <w:r w:rsidRPr="00BF4338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170F4C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дополнить частью 3 следующего содержания: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6E633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</w:t>
      </w:r>
      <w:r w:rsidR="008D509D">
        <w:rPr>
          <w:rFonts w:ascii="Arial" w:hAnsi="Arial" w:cs="Arial"/>
          <w:color w:val="000000"/>
          <w:sz w:val="24"/>
          <w:szCs w:val="24"/>
          <w:lang w:eastAsia="ru-RU"/>
        </w:rPr>
        <w:t>ой власти Воронежской области»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Pr="00DC506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области.»».</w:t>
      </w:r>
    </w:p>
    <w:p w:rsidR="00AA04E7" w:rsidRPr="00AA04E7" w:rsidRDefault="00AA04E7" w:rsidP="00AA04E7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A04E7">
        <w:rPr>
          <w:rFonts w:ascii="Arial" w:hAnsi="Arial" w:cs="Arial"/>
          <w:bCs/>
          <w:color w:val="000000"/>
        </w:rPr>
        <w:t>Дополнить Устав статьей 11.1 следующего содержания:</w:t>
      </w:r>
    </w:p>
    <w:p w:rsid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 xml:space="preserve">«Статья 11.1. Полномочия органов местного самоуправления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6E6330" w:rsidRPr="00AA04E7">
        <w:rPr>
          <w:rFonts w:ascii="Arial" w:hAnsi="Arial" w:cs="Arial"/>
          <w:sz w:val="24"/>
          <w:szCs w:val="24"/>
        </w:rPr>
        <w:t xml:space="preserve"> </w:t>
      </w:r>
      <w:r w:rsidRPr="00AA04E7">
        <w:rPr>
          <w:rFonts w:ascii="Arial" w:hAnsi="Arial" w:cs="Arial"/>
          <w:sz w:val="24"/>
          <w:szCs w:val="24"/>
        </w:rPr>
        <w:t>сельского поселения в сфере международных и внешнеэкономических связей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AA04E7" w:rsidRPr="00AA04E7" w:rsidRDefault="00AA04E7" w:rsidP="00AA04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4E7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A04E7" w:rsidRPr="00AA04E7" w:rsidRDefault="00AA04E7" w:rsidP="00AA04E7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04E7">
        <w:rPr>
          <w:rFonts w:ascii="Arial" w:hAnsi="Arial" w:cs="Arial"/>
          <w:sz w:val="24"/>
          <w:szCs w:val="24"/>
        </w:rPr>
        <w:t>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актов.».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13 статьи 34 Устава «Глава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«губернатора» заменить словом «Губернатора».</w:t>
      </w:r>
    </w:p>
    <w:p w:rsidR="00170F4C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Часть 4 статьи 51 Устава «Проект бюджета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170F4C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Федерации;»;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в) пункт 2 части </w:t>
      </w:r>
      <w:r w:rsidR="00EB47CC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кредитов.».</w:t>
      </w:r>
    </w:p>
    <w:p w:rsidR="00170F4C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</w:t>
      </w:r>
      <w:bookmarkStart w:id="0" w:name="_GoBack"/>
      <w:bookmarkEnd w:id="0"/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остатков средств на счетах бюджета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из бюджета </w:t>
      </w:r>
      <w:r w:rsidR="002A4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</w:t>
      </w:r>
      <w:r w:rsidR="00631A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порядком предоставления бюджетных кредитов </w:t>
      </w:r>
      <w:r w:rsidR="00631A8B">
        <w:rPr>
          <w:rFonts w:ascii="Arial" w:hAnsi="Arial" w:cs="Arial"/>
          <w:color w:val="000000"/>
          <w:sz w:val="24"/>
          <w:szCs w:val="24"/>
        </w:rPr>
        <w:t>из федерального бюджета бюджетам субъектов Российской Федерации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Default="0047206E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абзац 8 части </w:t>
      </w:r>
      <w:r w:rsidR="002C08E9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170F4C" w:rsidRPr="004F7C5A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170F4C" w:rsidRDefault="00D61452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:rsidR="00170F4C" w:rsidRDefault="00D61452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7206E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6E6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577A53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577A53" w:rsidSect="00CE0480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7A" w:rsidRDefault="00F6607A" w:rsidP="00577A53">
      <w:pPr>
        <w:spacing w:after="0" w:line="240" w:lineRule="auto"/>
      </w:pPr>
      <w:r>
        <w:separator/>
      </w:r>
    </w:p>
  </w:endnote>
  <w:endnote w:type="continuationSeparator" w:id="0">
    <w:p w:rsidR="00F6607A" w:rsidRDefault="00F6607A" w:rsidP="005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7A" w:rsidRDefault="00F6607A" w:rsidP="00577A53">
      <w:pPr>
        <w:spacing w:after="0" w:line="240" w:lineRule="auto"/>
      </w:pPr>
      <w:r>
        <w:separator/>
      </w:r>
    </w:p>
  </w:footnote>
  <w:footnote w:type="continuationSeparator" w:id="0">
    <w:p w:rsidR="00F6607A" w:rsidRDefault="00F6607A" w:rsidP="0057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44267D" w:rsidP="00316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9F3" w:rsidRDefault="00F660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42"/>
    <w:multiLevelType w:val="multilevel"/>
    <w:tmpl w:val="B2947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91"/>
    <w:rsid w:val="0009034A"/>
    <w:rsid w:val="000D23E6"/>
    <w:rsid w:val="00163923"/>
    <w:rsid w:val="00170F4C"/>
    <w:rsid w:val="00260F1D"/>
    <w:rsid w:val="002A4441"/>
    <w:rsid w:val="002B7D64"/>
    <w:rsid w:val="002C08E9"/>
    <w:rsid w:val="00334270"/>
    <w:rsid w:val="003B314A"/>
    <w:rsid w:val="003E6CB6"/>
    <w:rsid w:val="0044267D"/>
    <w:rsid w:val="0047206E"/>
    <w:rsid w:val="004D2B4E"/>
    <w:rsid w:val="005438BF"/>
    <w:rsid w:val="00547F6A"/>
    <w:rsid w:val="00577A53"/>
    <w:rsid w:val="00587CD2"/>
    <w:rsid w:val="005A3F98"/>
    <w:rsid w:val="005F6996"/>
    <w:rsid w:val="00626461"/>
    <w:rsid w:val="00631A8B"/>
    <w:rsid w:val="006467E2"/>
    <w:rsid w:val="006E6330"/>
    <w:rsid w:val="007410F7"/>
    <w:rsid w:val="007B4949"/>
    <w:rsid w:val="00806199"/>
    <w:rsid w:val="008338E2"/>
    <w:rsid w:val="00861D2B"/>
    <w:rsid w:val="008D509D"/>
    <w:rsid w:val="009235F3"/>
    <w:rsid w:val="00964A1D"/>
    <w:rsid w:val="009B5441"/>
    <w:rsid w:val="009E1462"/>
    <w:rsid w:val="009F5C1B"/>
    <w:rsid w:val="00A0057E"/>
    <w:rsid w:val="00A026EE"/>
    <w:rsid w:val="00A30394"/>
    <w:rsid w:val="00A8710E"/>
    <w:rsid w:val="00AA04E7"/>
    <w:rsid w:val="00BB0349"/>
    <w:rsid w:val="00C02249"/>
    <w:rsid w:val="00C1133C"/>
    <w:rsid w:val="00C52B65"/>
    <w:rsid w:val="00D61452"/>
    <w:rsid w:val="00D87F2E"/>
    <w:rsid w:val="00D95191"/>
    <w:rsid w:val="00E27F12"/>
    <w:rsid w:val="00EB47CC"/>
    <w:rsid w:val="00F0198A"/>
    <w:rsid w:val="00F12EAF"/>
    <w:rsid w:val="00F6607A"/>
    <w:rsid w:val="00F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4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A04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A0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sdffjk</cp:lastModifiedBy>
  <cp:revision>23</cp:revision>
  <cp:lastPrinted>2024-02-08T07:28:00Z</cp:lastPrinted>
  <dcterms:created xsi:type="dcterms:W3CDTF">2021-11-09T11:04:00Z</dcterms:created>
  <dcterms:modified xsi:type="dcterms:W3CDTF">2024-02-08T07:30:00Z</dcterms:modified>
</cp:coreProperties>
</file>