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14" w:rsidRPr="00476F18" w:rsidRDefault="00A07914" w:rsidP="006A4535">
      <w:pPr>
        <w:pStyle w:val="10"/>
        <w:ind w:firstLine="709"/>
        <w:rPr>
          <w:color w:val="000000" w:themeColor="text1"/>
          <w:sz w:val="24"/>
          <w:szCs w:val="24"/>
        </w:rPr>
      </w:pPr>
      <w:r w:rsidRPr="00476F18">
        <w:rPr>
          <w:color w:val="000000" w:themeColor="text1"/>
          <w:sz w:val="24"/>
          <w:szCs w:val="24"/>
        </w:rPr>
        <w:t>СОВЕТ НАРОДНЫХ ДЕПУТАТОВ</w:t>
      </w:r>
    </w:p>
    <w:p w:rsidR="00A07914" w:rsidRPr="00476F18" w:rsidRDefault="009E7E7D" w:rsidP="006A4535">
      <w:pPr>
        <w:pStyle w:val="10"/>
        <w:ind w:firstLine="709"/>
        <w:rPr>
          <w:color w:val="000000" w:themeColor="text1"/>
          <w:sz w:val="24"/>
          <w:szCs w:val="24"/>
        </w:rPr>
      </w:pPr>
      <w:r w:rsidRPr="00476F18">
        <w:rPr>
          <w:color w:val="000000" w:themeColor="text1"/>
          <w:sz w:val="24"/>
          <w:szCs w:val="24"/>
        </w:rPr>
        <w:t>СМАГЛЕЕВСКОГО</w:t>
      </w:r>
      <w:r w:rsidR="00A07914" w:rsidRPr="00476F18">
        <w:rPr>
          <w:color w:val="000000" w:themeColor="text1"/>
          <w:sz w:val="24"/>
          <w:szCs w:val="24"/>
        </w:rPr>
        <w:t xml:space="preserve"> СЕЛЬСКОГО ПОСЕЛЕНИЯ</w:t>
      </w:r>
    </w:p>
    <w:p w:rsidR="00A07914" w:rsidRPr="00476F18" w:rsidRDefault="00A07914" w:rsidP="006A4535">
      <w:pPr>
        <w:pStyle w:val="10"/>
        <w:ind w:firstLine="709"/>
        <w:rPr>
          <w:color w:val="000000" w:themeColor="text1"/>
          <w:sz w:val="24"/>
          <w:szCs w:val="24"/>
        </w:rPr>
      </w:pPr>
      <w:r w:rsidRPr="00476F18">
        <w:rPr>
          <w:color w:val="000000" w:themeColor="text1"/>
          <w:sz w:val="24"/>
          <w:szCs w:val="24"/>
        </w:rPr>
        <w:t>КАНТЕМИРОВСКОГО МУНИЦИПАЛЬНОГО РАЙОНА</w:t>
      </w:r>
    </w:p>
    <w:p w:rsidR="00A07914" w:rsidRPr="00476F18" w:rsidRDefault="00A07914" w:rsidP="006A4535">
      <w:pPr>
        <w:pStyle w:val="10"/>
        <w:ind w:firstLine="709"/>
        <w:rPr>
          <w:color w:val="000000" w:themeColor="text1"/>
          <w:sz w:val="24"/>
          <w:szCs w:val="24"/>
        </w:rPr>
      </w:pPr>
      <w:r w:rsidRPr="00476F18">
        <w:rPr>
          <w:color w:val="000000" w:themeColor="text1"/>
          <w:sz w:val="24"/>
          <w:szCs w:val="24"/>
        </w:rPr>
        <w:t>ВОРОНЕЖСКОЙ ОБЛАСТИ</w:t>
      </w:r>
    </w:p>
    <w:p w:rsidR="00A07914" w:rsidRPr="00476F18" w:rsidRDefault="00A07914" w:rsidP="006A4535">
      <w:pPr>
        <w:pStyle w:val="10"/>
        <w:ind w:firstLine="709"/>
        <w:rPr>
          <w:color w:val="000000" w:themeColor="text1"/>
          <w:sz w:val="24"/>
          <w:szCs w:val="24"/>
        </w:rPr>
      </w:pPr>
    </w:p>
    <w:p w:rsidR="00A07914" w:rsidRPr="00476F18" w:rsidRDefault="00A07914" w:rsidP="006A4535">
      <w:pPr>
        <w:pStyle w:val="10"/>
        <w:ind w:firstLine="709"/>
        <w:rPr>
          <w:color w:val="000000" w:themeColor="text1"/>
          <w:sz w:val="24"/>
          <w:szCs w:val="24"/>
        </w:rPr>
      </w:pPr>
      <w:r w:rsidRPr="00476F18">
        <w:rPr>
          <w:color w:val="000000" w:themeColor="text1"/>
          <w:sz w:val="24"/>
          <w:szCs w:val="24"/>
        </w:rPr>
        <w:t>РЕШЕНИЕ</w:t>
      </w:r>
    </w:p>
    <w:p w:rsidR="00A07914" w:rsidRPr="00476F18" w:rsidRDefault="00A07914" w:rsidP="006A4535">
      <w:pPr>
        <w:ind w:firstLine="709"/>
        <w:rPr>
          <w:rFonts w:cs="Arial"/>
          <w:b/>
          <w:color w:val="000000" w:themeColor="text1"/>
        </w:rPr>
      </w:pPr>
    </w:p>
    <w:p w:rsidR="00A07914" w:rsidRPr="00476F18" w:rsidRDefault="00A07914" w:rsidP="006A4535">
      <w:pPr>
        <w:pStyle w:val="20"/>
        <w:jc w:val="left"/>
        <w:rPr>
          <w:color w:val="000000" w:themeColor="text1"/>
          <w:sz w:val="24"/>
          <w:szCs w:val="24"/>
        </w:rPr>
      </w:pPr>
      <w:r w:rsidRPr="00476F18">
        <w:rPr>
          <w:color w:val="000000" w:themeColor="text1"/>
          <w:sz w:val="24"/>
          <w:szCs w:val="24"/>
        </w:rPr>
        <w:t xml:space="preserve">от </w:t>
      </w:r>
      <w:r w:rsidR="000F100A" w:rsidRPr="00476F18">
        <w:rPr>
          <w:color w:val="000000" w:themeColor="text1"/>
          <w:sz w:val="24"/>
          <w:szCs w:val="24"/>
        </w:rPr>
        <w:t>30.05.2023</w:t>
      </w:r>
      <w:r w:rsidRPr="00476F18">
        <w:rPr>
          <w:color w:val="000000" w:themeColor="text1"/>
          <w:sz w:val="24"/>
          <w:szCs w:val="24"/>
        </w:rPr>
        <w:t xml:space="preserve"> года </w:t>
      </w:r>
      <w:r w:rsidR="000F100A" w:rsidRPr="00476F18">
        <w:rPr>
          <w:color w:val="000000" w:themeColor="text1"/>
          <w:sz w:val="24"/>
          <w:szCs w:val="24"/>
        </w:rPr>
        <w:t xml:space="preserve">                                      </w:t>
      </w:r>
      <w:r w:rsidRPr="00476F18">
        <w:rPr>
          <w:color w:val="000000" w:themeColor="text1"/>
          <w:sz w:val="24"/>
          <w:szCs w:val="24"/>
        </w:rPr>
        <w:t xml:space="preserve">№ </w:t>
      </w:r>
      <w:r w:rsidR="000F100A" w:rsidRPr="00476F18">
        <w:rPr>
          <w:color w:val="000000" w:themeColor="text1"/>
          <w:sz w:val="24"/>
          <w:szCs w:val="24"/>
        </w:rPr>
        <w:t>150</w:t>
      </w:r>
    </w:p>
    <w:p w:rsidR="00A07914" w:rsidRPr="00476F18" w:rsidRDefault="00A07914" w:rsidP="006A4535">
      <w:pPr>
        <w:pStyle w:val="20"/>
        <w:jc w:val="left"/>
        <w:rPr>
          <w:color w:val="000000" w:themeColor="text1"/>
          <w:sz w:val="24"/>
          <w:szCs w:val="24"/>
        </w:rPr>
      </w:pPr>
      <w:r w:rsidRPr="00476F18">
        <w:rPr>
          <w:color w:val="000000" w:themeColor="text1"/>
          <w:sz w:val="24"/>
          <w:szCs w:val="24"/>
        </w:rPr>
        <w:t xml:space="preserve">с. </w:t>
      </w:r>
      <w:r w:rsidR="009E7E7D" w:rsidRPr="00476F18">
        <w:rPr>
          <w:color w:val="000000" w:themeColor="text1"/>
          <w:sz w:val="24"/>
          <w:szCs w:val="24"/>
        </w:rPr>
        <w:t>Смаглеевка</w:t>
      </w:r>
    </w:p>
    <w:p w:rsidR="00A07914" w:rsidRPr="00476F18" w:rsidRDefault="00A07914" w:rsidP="006A4535">
      <w:pPr>
        <w:ind w:firstLine="709"/>
        <w:rPr>
          <w:rFonts w:cs="Arial"/>
          <w:b/>
          <w:color w:val="000000" w:themeColor="text1"/>
        </w:rPr>
      </w:pPr>
    </w:p>
    <w:p w:rsidR="00A07914" w:rsidRPr="00476F18" w:rsidRDefault="00A07914" w:rsidP="006A4535">
      <w:pPr>
        <w:tabs>
          <w:tab w:val="left" w:pos="5103"/>
        </w:tabs>
        <w:suppressAutoHyphens/>
        <w:ind w:firstLine="709"/>
        <w:jc w:val="center"/>
        <w:rPr>
          <w:rFonts w:cs="Arial"/>
          <w:b/>
          <w:color w:val="000000" w:themeColor="text1"/>
        </w:rPr>
      </w:pPr>
      <w:r w:rsidRPr="00476F18">
        <w:rPr>
          <w:rFonts w:cs="Arial"/>
          <w:b/>
          <w:bCs/>
          <w:color w:val="000000" w:themeColor="text1"/>
          <w:kern w:val="28"/>
          <w:lang w:eastAsia="ar-SA"/>
        </w:rPr>
        <w:t>О внесении изменений в р</w:t>
      </w:r>
      <w:r w:rsidRPr="00476F18">
        <w:rPr>
          <w:rFonts w:cs="Arial"/>
          <w:b/>
          <w:color w:val="000000" w:themeColor="text1"/>
        </w:rPr>
        <w:t xml:space="preserve">ешение Совета народных депутатов </w:t>
      </w:r>
      <w:r w:rsidR="004D3F23" w:rsidRPr="00476F18">
        <w:rPr>
          <w:rFonts w:cs="Arial"/>
          <w:b/>
          <w:color w:val="000000" w:themeColor="text1"/>
        </w:rPr>
        <w:t>Смаглеевского</w:t>
      </w:r>
      <w:r w:rsidRPr="00476F18">
        <w:rPr>
          <w:rFonts w:cs="Arial"/>
          <w:b/>
          <w:color w:val="000000" w:themeColor="text1"/>
        </w:rPr>
        <w:t xml:space="preserve"> сельского поселения Кантемировского муниципальног</w:t>
      </w:r>
      <w:r w:rsidR="0024041A" w:rsidRPr="00476F18">
        <w:rPr>
          <w:rFonts w:cs="Arial"/>
          <w:b/>
          <w:color w:val="000000" w:themeColor="text1"/>
        </w:rPr>
        <w:t xml:space="preserve">о района Воронежской области от </w:t>
      </w:r>
      <w:r w:rsidR="004D3F23" w:rsidRPr="00476F18">
        <w:rPr>
          <w:rFonts w:cs="Arial"/>
          <w:b/>
          <w:color w:val="000000" w:themeColor="text1"/>
        </w:rPr>
        <w:t>26</w:t>
      </w:r>
      <w:r w:rsidR="002C6B7F" w:rsidRPr="00476F18">
        <w:rPr>
          <w:rFonts w:cs="Arial"/>
          <w:b/>
          <w:color w:val="000000" w:themeColor="text1"/>
        </w:rPr>
        <w:t>.0</w:t>
      </w:r>
      <w:r w:rsidR="004D3F23" w:rsidRPr="00476F18">
        <w:rPr>
          <w:rFonts w:cs="Arial"/>
          <w:b/>
          <w:color w:val="000000" w:themeColor="text1"/>
        </w:rPr>
        <w:t>9</w:t>
      </w:r>
      <w:r w:rsidR="00F406F4" w:rsidRPr="00476F18">
        <w:rPr>
          <w:rFonts w:cs="Arial"/>
          <w:b/>
          <w:color w:val="000000" w:themeColor="text1"/>
        </w:rPr>
        <w:t>.2017</w:t>
      </w:r>
      <w:r w:rsidRPr="00476F18">
        <w:rPr>
          <w:rFonts w:cs="Arial"/>
          <w:b/>
          <w:color w:val="000000" w:themeColor="text1"/>
        </w:rPr>
        <w:t xml:space="preserve"> года № </w:t>
      </w:r>
      <w:r w:rsidR="006F70EB" w:rsidRPr="00476F18">
        <w:rPr>
          <w:rFonts w:cs="Arial"/>
          <w:b/>
          <w:color w:val="000000" w:themeColor="text1"/>
        </w:rPr>
        <w:t>1</w:t>
      </w:r>
      <w:r w:rsidR="004D3F23" w:rsidRPr="00476F18">
        <w:rPr>
          <w:rFonts w:cs="Arial"/>
          <w:b/>
          <w:color w:val="000000" w:themeColor="text1"/>
        </w:rPr>
        <w:t>13</w:t>
      </w:r>
      <w:r w:rsidRPr="00476F18">
        <w:rPr>
          <w:rFonts w:cs="Arial"/>
          <w:b/>
          <w:color w:val="000000" w:themeColor="text1"/>
        </w:rPr>
        <w:t xml:space="preserve"> «</w:t>
      </w:r>
      <w:r w:rsidR="007743A8" w:rsidRPr="00476F18">
        <w:rPr>
          <w:rFonts w:cs="Arial"/>
          <w:b/>
          <w:color w:val="000000" w:themeColor="text1"/>
        </w:rPr>
        <w:t xml:space="preserve">Об оплате труда муниципальных служащих органов местного самоуправления </w:t>
      </w:r>
      <w:r w:rsidR="004D3F23" w:rsidRPr="00476F18">
        <w:rPr>
          <w:rFonts w:cs="Arial"/>
          <w:b/>
          <w:color w:val="000000" w:themeColor="text1"/>
        </w:rPr>
        <w:t>Смаглеевского</w:t>
      </w:r>
      <w:r w:rsidR="007743A8" w:rsidRPr="00476F18">
        <w:rPr>
          <w:rFonts w:cs="Arial"/>
          <w:b/>
          <w:color w:val="000000" w:themeColor="text1"/>
        </w:rPr>
        <w:t xml:space="preserve"> сельского</w:t>
      </w:r>
      <w:r w:rsidR="002F70BC" w:rsidRPr="00476F18">
        <w:rPr>
          <w:rFonts w:cs="Arial"/>
          <w:b/>
          <w:color w:val="000000" w:themeColor="text1"/>
        </w:rPr>
        <w:t xml:space="preserve"> поселени</w:t>
      </w:r>
      <w:r w:rsidR="007743A8" w:rsidRPr="00476F18">
        <w:rPr>
          <w:rFonts w:cs="Arial"/>
          <w:b/>
          <w:color w:val="000000" w:themeColor="text1"/>
        </w:rPr>
        <w:t>я</w:t>
      </w:r>
      <w:r w:rsidR="002F70BC" w:rsidRPr="00476F18">
        <w:rPr>
          <w:rFonts w:cs="Arial"/>
          <w:b/>
          <w:color w:val="000000" w:themeColor="text1"/>
        </w:rPr>
        <w:t xml:space="preserve"> Кантемировского муниципального района</w:t>
      </w:r>
      <w:r w:rsidR="007743A8" w:rsidRPr="00476F18">
        <w:rPr>
          <w:rFonts w:cs="Arial"/>
          <w:b/>
          <w:color w:val="000000" w:themeColor="text1"/>
        </w:rPr>
        <w:t xml:space="preserve"> Воронежской области</w:t>
      </w:r>
      <w:r w:rsidR="002F70BC" w:rsidRPr="00476F18">
        <w:rPr>
          <w:rFonts w:cs="Arial"/>
          <w:b/>
          <w:color w:val="000000" w:themeColor="text1"/>
        </w:rPr>
        <w:t>»</w:t>
      </w:r>
    </w:p>
    <w:p w:rsidR="00A07914" w:rsidRPr="006A4535" w:rsidRDefault="00A07914" w:rsidP="006A4535">
      <w:pPr>
        <w:suppressAutoHyphens/>
        <w:ind w:firstLine="709"/>
        <w:jc w:val="center"/>
        <w:rPr>
          <w:rFonts w:cs="Arial"/>
          <w:bCs/>
          <w:color w:val="000000" w:themeColor="text1"/>
          <w:highlight w:val="yellow"/>
          <w:lang w:eastAsia="ar-SA"/>
        </w:rPr>
      </w:pPr>
    </w:p>
    <w:p w:rsidR="00A07914" w:rsidRPr="006A4535" w:rsidRDefault="00A07914" w:rsidP="006F5289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  <w:r w:rsidRPr="006A4535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Pr="006A4535">
        <w:rPr>
          <w:rFonts w:cs="Arial"/>
          <w:bCs/>
          <w:color w:val="000000" w:themeColor="text1"/>
          <w:lang w:eastAsia="ar-SA"/>
        </w:rPr>
        <w:t xml:space="preserve">законодательством нормативно-правового акта, учитывая </w:t>
      </w:r>
      <w:r w:rsidR="007743A8">
        <w:rPr>
          <w:rFonts w:cs="Arial"/>
          <w:bCs/>
          <w:color w:val="000000" w:themeColor="text1"/>
          <w:lang w:eastAsia="ar-SA"/>
        </w:rPr>
        <w:t>экспертное заключение правового управления правительства Воронежской области от 25.04.2023 № 19-62/20-7</w:t>
      </w:r>
      <w:r w:rsidR="004D3F23">
        <w:rPr>
          <w:rFonts w:cs="Arial"/>
          <w:bCs/>
          <w:color w:val="000000" w:themeColor="text1"/>
          <w:lang w:eastAsia="ar-SA"/>
        </w:rPr>
        <w:t>3</w:t>
      </w:r>
      <w:r w:rsidR="002C6B7F">
        <w:rPr>
          <w:rFonts w:cs="Arial"/>
          <w:bCs/>
          <w:color w:val="000000" w:themeColor="text1"/>
          <w:lang w:eastAsia="ar-SA"/>
        </w:rPr>
        <w:t>5</w:t>
      </w:r>
      <w:r w:rsidR="007743A8">
        <w:rPr>
          <w:rFonts w:cs="Arial"/>
          <w:bCs/>
          <w:color w:val="000000" w:themeColor="text1"/>
          <w:lang w:eastAsia="ar-SA"/>
        </w:rPr>
        <w:t>-П</w:t>
      </w:r>
      <w:r w:rsidRPr="006A4535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r w:rsidR="004D3F23">
        <w:rPr>
          <w:rFonts w:cs="Arial"/>
          <w:bCs/>
          <w:color w:val="000000" w:themeColor="text1"/>
          <w:kern w:val="28"/>
        </w:rPr>
        <w:t>Смаглеевского</w:t>
      </w:r>
      <w:r w:rsidRPr="006A4535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  <w:r w:rsidR="007A56BC">
        <w:rPr>
          <w:rFonts w:cs="Arial"/>
          <w:bCs/>
          <w:color w:val="000000" w:themeColor="text1"/>
          <w:kern w:val="28"/>
        </w:rPr>
        <w:t xml:space="preserve"> Воронежской области</w:t>
      </w:r>
      <w:r w:rsidR="006F5289">
        <w:rPr>
          <w:rFonts w:cs="Arial"/>
          <w:bCs/>
          <w:color w:val="000000" w:themeColor="text1"/>
          <w:kern w:val="28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РЕШИЛ:</w:t>
      </w:r>
    </w:p>
    <w:p w:rsidR="00A07914" w:rsidRPr="006A4535" w:rsidRDefault="00A07914" w:rsidP="00A933F8">
      <w:pPr>
        <w:suppressAutoHyphens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1. Внести в </w:t>
      </w:r>
      <w:r w:rsidRPr="006A4535">
        <w:rPr>
          <w:rFonts w:cs="Arial"/>
          <w:bCs/>
          <w:color w:val="000000" w:themeColor="text1"/>
          <w:lang w:eastAsia="ar-SA"/>
        </w:rPr>
        <w:t xml:space="preserve">решение Совета народных депутатов </w:t>
      </w:r>
      <w:r w:rsidR="004D3F23">
        <w:rPr>
          <w:rFonts w:cs="Arial"/>
          <w:bCs/>
          <w:color w:val="000000" w:themeColor="text1"/>
          <w:lang w:eastAsia="ar-SA"/>
        </w:rPr>
        <w:t>Смаглеевского</w:t>
      </w:r>
      <w:r w:rsidRPr="006A4535">
        <w:rPr>
          <w:rFonts w:cs="Arial"/>
          <w:bCs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от </w:t>
      </w:r>
      <w:r w:rsidR="004D3F23">
        <w:rPr>
          <w:rFonts w:cs="Arial"/>
          <w:bCs/>
          <w:color w:val="000000" w:themeColor="text1"/>
          <w:lang w:eastAsia="ar-SA"/>
        </w:rPr>
        <w:t>26</w:t>
      </w:r>
      <w:r w:rsidR="002C6B7F">
        <w:rPr>
          <w:rFonts w:cs="Arial"/>
          <w:bCs/>
          <w:color w:val="000000" w:themeColor="text1"/>
          <w:lang w:eastAsia="ar-SA"/>
        </w:rPr>
        <w:t>.0</w:t>
      </w:r>
      <w:r w:rsidR="004D3F23">
        <w:rPr>
          <w:rFonts w:cs="Arial"/>
          <w:bCs/>
          <w:color w:val="000000" w:themeColor="text1"/>
          <w:lang w:eastAsia="ar-SA"/>
        </w:rPr>
        <w:t>9</w:t>
      </w:r>
      <w:r w:rsidR="00F406F4">
        <w:rPr>
          <w:rFonts w:cs="Arial"/>
          <w:bCs/>
          <w:color w:val="000000" w:themeColor="text1"/>
          <w:lang w:eastAsia="ar-SA"/>
        </w:rPr>
        <w:t>.2017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083816">
        <w:rPr>
          <w:rFonts w:cs="Arial"/>
          <w:bCs/>
          <w:color w:val="000000" w:themeColor="text1"/>
          <w:lang w:eastAsia="ar-SA"/>
        </w:rPr>
        <w:t>1</w:t>
      </w:r>
      <w:r w:rsidR="004D3F23">
        <w:rPr>
          <w:rFonts w:cs="Arial"/>
          <w:bCs/>
          <w:color w:val="000000" w:themeColor="text1"/>
          <w:lang w:eastAsia="ar-SA"/>
        </w:rPr>
        <w:t>13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7743A8">
        <w:rPr>
          <w:rFonts w:cs="Arial"/>
          <w:color w:val="000000" w:themeColor="text1"/>
        </w:rPr>
        <w:t>Об оплате труда муниципальных служащих о</w:t>
      </w:r>
      <w:r w:rsidR="00F406F4">
        <w:rPr>
          <w:rFonts w:cs="Arial"/>
          <w:color w:val="000000" w:themeColor="text1"/>
        </w:rPr>
        <w:t xml:space="preserve">рганов местного самоуправления </w:t>
      </w:r>
      <w:r w:rsidR="004D3F23">
        <w:rPr>
          <w:rFonts w:cs="Arial"/>
          <w:color w:val="000000" w:themeColor="text1"/>
        </w:rPr>
        <w:t>Смаглеевского</w:t>
      </w:r>
      <w:r w:rsidR="007743A8">
        <w:rPr>
          <w:rFonts w:cs="Arial"/>
          <w:color w:val="000000" w:themeColor="text1"/>
        </w:rPr>
        <w:t xml:space="preserve"> сельского</w:t>
      </w:r>
      <w:r w:rsidR="007743A8" w:rsidRPr="006A4535">
        <w:rPr>
          <w:rFonts w:cs="Arial"/>
          <w:color w:val="000000" w:themeColor="text1"/>
        </w:rPr>
        <w:t xml:space="preserve"> поселени</w:t>
      </w:r>
      <w:r w:rsidR="007743A8">
        <w:rPr>
          <w:rFonts w:cs="Arial"/>
          <w:color w:val="000000" w:themeColor="text1"/>
        </w:rPr>
        <w:t>я</w:t>
      </w:r>
      <w:r w:rsidR="007743A8" w:rsidRPr="006A4535">
        <w:rPr>
          <w:rFonts w:cs="Arial"/>
          <w:color w:val="000000" w:themeColor="text1"/>
        </w:rPr>
        <w:t xml:space="preserve"> Кантемировского муниципального района</w:t>
      </w:r>
      <w:r w:rsidR="007743A8">
        <w:rPr>
          <w:rFonts w:cs="Arial"/>
          <w:color w:val="000000" w:themeColor="text1"/>
        </w:rPr>
        <w:t xml:space="preserve"> Воронежской области</w:t>
      </w:r>
      <w:r w:rsidRPr="006A4535">
        <w:rPr>
          <w:rFonts w:cs="Arial"/>
          <w:color w:val="000000" w:themeColor="text1"/>
        </w:rPr>
        <w:t>» следующие изменения:</w:t>
      </w:r>
    </w:p>
    <w:p w:rsidR="00A933F8" w:rsidRPr="00B039BA" w:rsidRDefault="00A07914" w:rsidP="00A933F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6A4535">
        <w:rPr>
          <w:rFonts w:cs="Arial"/>
          <w:color w:val="000000" w:themeColor="text1"/>
        </w:rPr>
        <w:t xml:space="preserve">1.1. </w:t>
      </w:r>
      <w:r w:rsidR="00A933F8">
        <w:rPr>
          <w:rFonts w:cs="Arial"/>
          <w:color w:val="000000" w:themeColor="text1"/>
        </w:rPr>
        <w:t xml:space="preserve">Пункт </w:t>
      </w:r>
      <w:r w:rsidR="00A933F8">
        <w:rPr>
          <w:rFonts w:cs="Arial"/>
          <w:color w:val="000000"/>
        </w:rPr>
        <w:t xml:space="preserve">3.3.1 Положения </w:t>
      </w:r>
      <w:r w:rsidR="00A933F8" w:rsidRPr="00B039BA">
        <w:rPr>
          <w:rFonts w:cs="Arial"/>
          <w:color w:val="000000"/>
        </w:rPr>
        <w:t xml:space="preserve">об оплате труда муниципальных служащих органов местного самоуправления </w:t>
      </w:r>
      <w:r w:rsidR="004D3F23">
        <w:rPr>
          <w:rFonts w:cs="Arial"/>
          <w:color w:val="000000"/>
        </w:rPr>
        <w:t>Смаглеевского</w:t>
      </w:r>
      <w:r w:rsidR="00310B38">
        <w:rPr>
          <w:rFonts w:cs="Arial"/>
          <w:color w:val="000000"/>
        </w:rPr>
        <w:t xml:space="preserve"> </w:t>
      </w:r>
      <w:r w:rsidR="00A933F8" w:rsidRPr="00B039BA">
        <w:rPr>
          <w:rFonts w:cs="Arial"/>
          <w:color w:val="000000"/>
        </w:rPr>
        <w:t>сельского поселения Кантемировского муниципального района Воронежской области</w:t>
      </w:r>
      <w:r w:rsidR="00A933F8">
        <w:rPr>
          <w:rFonts w:cs="Arial"/>
          <w:color w:val="000000"/>
        </w:rPr>
        <w:t xml:space="preserve"> изложить в следующей редакции:</w:t>
      </w:r>
    </w:p>
    <w:p w:rsidR="004D3F23" w:rsidRPr="003E0EEB" w:rsidRDefault="00A933F8" w:rsidP="004D3F23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«3.3.1.</w:t>
      </w:r>
      <w:r w:rsidR="004D3F23" w:rsidRPr="004D3F23">
        <w:rPr>
          <w:rFonts w:cs="Arial"/>
          <w:color w:val="000000"/>
        </w:rPr>
        <w:t xml:space="preserve"> </w:t>
      </w:r>
      <w:r w:rsidR="004D3F23" w:rsidRPr="003E0EEB">
        <w:rPr>
          <w:rFonts w:cs="Arial"/>
          <w:color w:val="000000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размере до 200 процентов должностного оклада, в том числе по:</w:t>
      </w:r>
    </w:p>
    <w:p w:rsidR="004D3F23" w:rsidRPr="003E0EEB" w:rsidRDefault="004D3F23" w:rsidP="004D3F23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  <w:r w:rsidRPr="003E0EEB">
        <w:rPr>
          <w:rFonts w:cs="Arial"/>
          <w:color w:val="000000"/>
        </w:rPr>
        <w:t xml:space="preserve">- старшим должностям муниципальной службы - от </w:t>
      </w:r>
      <w:r>
        <w:rPr>
          <w:rFonts w:cs="Arial"/>
          <w:color w:val="000000"/>
        </w:rPr>
        <w:t>6</w:t>
      </w:r>
      <w:r w:rsidRPr="003E0EEB">
        <w:rPr>
          <w:rFonts w:cs="Arial"/>
          <w:color w:val="000000"/>
        </w:rPr>
        <w:t>0 до 90 процентов должностного оклада;</w:t>
      </w:r>
    </w:p>
    <w:p w:rsidR="00A933F8" w:rsidRDefault="004D3F23" w:rsidP="00A933F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  <w:r w:rsidRPr="003E0EEB">
        <w:rPr>
          <w:rFonts w:cs="Arial"/>
          <w:color w:val="000000"/>
        </w:rPr>
        <w:t>- младшим должностям муниципальной службы - до 60 процентов должностного оклада.</w:t>
      </w:r>
      <w:r w:rsidR="00B33409">
        <w:rPr>
          <w:rFonts w:cs="Arial"/>
          <w:color w:val="000000"/>
        </w:rPr>
        <w:t>»;</w:t>
      </w:r>
    </w:p>
    <w:p w:rsidR="00B33409" w:rsidRDefault="00D36996" w:rsidP="005A492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1.2. </w:t>
      </w:r>
      <w:r w:rsidR="005A4924">
        <w:rPr>
          <w:rFonts w:cs="Arial"/>
          <w:color w:val="000000"/>
        </w:rPr>
        <w:t xml:space="preserve">В абзаце 2 пункта 3.6 Положения </w:t>
      </w:r>
      <w:r w:rsidR="005A4924" w:rsidRPr="00B039BA">
        <w:rPr>
          <w:rFonts w:cs="Arial"/>
          <w:color w:val="000000"/>
        </w:rPr>
        <w:t>об оплате труда муниципальных служащих о</w:t>
      </w:r>
      <w:r w:rsidR="00DF2C53">
        <w:rPr>
          <w:rFonts w:cs="Arial"/>
          <w:color w:val="000000"/>
        </w:rPr>
        <w:t xml:space="preserve">рганов местного самоуправления </w:t>
      </w:r>
      <w:r w:rsidR="004D3F23">
        <w:rPr>
          <w:rFonts w:cs="Arial"/>
          <w:color w:val="000000"/>
        </w:rPr>
        <w:t>Смаглеевского</w:t>
      </w:r>
      <w:r w:rsidR="005A4924"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5A4924">
        <w:rPr>
          <w:rFonts w:cs="Arial"/>
          <w:color w:val="000000"/>
        </w:rPr>
        <w:t xml:space="preserve"> слова «в размере до 20 процентов» заменить словами «в размере от 20 до 35 процентов»;</w:t>
      </w:r>
    </w:p>
    <w:p w:rsidR="00E7698D" w:rsidRPr="00B039BA" w:rsidRDefault="00A47A96" w:rsidP="00E7698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</w:t>
      </w:r>
      <w:r w:rsidR="00266B28">
        <w:rPr>
          <w:rFonts w:cs="Arial"/>
          <w:color w:val="000000"/>
        </w:rPr>
        <w:t>3</w:t>
      </w:r>
      <w:r>
        <w:rPr>
          <w:rFonts w:cs="Arial"/>
          <w:color w:val="000000"/>
        </w:rPr>
        <w:t xml:space="preserve">. </w:t>
      </w:r>
      <w:r w:rsidR="00E7698D">
        <w:rPr>
          <w:rFonts w:cs="Arial"/>
          <w:color w:val="000000"/>
        </w:rPr>
        <w:t>Приложение № 4 «</w:t>
      </w:r>
      <w:r w:rsidR="00E7698D" w:rsidRPr="00B039BA">
        <w:rPr>
          <w:rFonts w:cs="Arial"/>
          <w:color w:val="000000"/>
        </w:rPr>
        <w:t xml:space="preserve">Размеры ежемесячного денежного поощрения по должностям муниципальной службы органов местного самоуправления </w:t>
      </w:r>
      <w:r w:rsidR="004D3F23">
        <w:rPr>
          <w:rFonts w:cs="Arial"/>
          <w:color w:val="000000"/>
        </w:rPr>
        <w:t>Смаглеевского</w:t>
      </w:r>
      <w:r w:rsidR="00E7698D"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E7698D">
        <w:rPr>
          <w:rFonts w:cs="Arial"/>
          <w:color w:val="000000"/>
        </w:rPr>
        <w:t>» изложить в следующей редакции:</w:t>
      </w:r>
    </w:p>
    <w:p w:rsidR="006F5086" w:rsidRPr="00B039BA" w:rsidRDefault="006F5086" w:rsidP="006672C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72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3645"/>
        <w:gridCol w:w="3780"/>
      </w:tblGrid>
      <w:tr w:rsidR="004D3F23" w:rsidRPr="003E0EEB" w:rsidTr="00697F22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23" w:rsidRPr="003E0EEB" w:rsidRDefault="004D3F23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E0EEB">
              <w:rPr>
                <w:color w:val="000000"/>
                <w:sz w:val="18"/>
                <w:szCs w:val="18"/>
              </w:rPr>
              <w:t>Группа должностей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23" w:rsidRPr="003E0EEB" w:rsidRDefault="004D3F23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E0EEB">
              <w:rPr>
                <w:color w:val="000000"/>
                <w:sz w:val="18"/>
                <w:szCs w:val="18"/>
              </w:rPr>
              <w:t>Наименование должностей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23" w:rsidRPr="003E0EEB" w:rsidRDefault="004D3F23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E0EEB">
              <w:rPr>
                <w:color w:val="000000"/>
                <w:sz w:val="18"/>
                <w:szCs w:val="18"/>
              </w:rPr>
              <w:t>Размер ежемесячного денежного поощрения (количество должностных окладов)</w:t>
            </w:r>
          </w:p>
        </w:tc>
      </w:tr>
      <w:tr w:rsidR="004D3F23" w:rsidRPr="003E0EEB" w:rsidTr="00697F22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23" w:rsidRPr="003E0EEB" w:rsidRDefault="004D3F23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E0EEB">
              <w:rPr>
                <w:color w:val="000000"/>
                <w:sz w:val="18"/>
                <w:szCs w:val="18"/>
              </w:rPr>
              <w:t>Старшая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23" w:rsidRPr="003E0EEB" w:rsidRDefault="004D3F23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E0EEB">
              <w:rPr>
                <w:color w:val="000000"/>
                <w:sz w:val="18"/>
                <w:szCs w:val="18"/>
              </w:rPr>
              <w:t>Ведущий специалист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23" w:rsidRPr="003E0EEB" w:rsidRDefault="004D3F23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E0EEB">
              <w:rPr>
                <w:color w:val="000000"/>
                <w:sz w:val="18"/>
                <w:szCs w:val="18"/>
              </w:rPr>
              <w:t>от 1</w:t>
            </w:r>
            <w:r>
              <w:rPr>
                <w:color w:val="000000"/>
                <w:sz w:val="18"/>
                <w:szCs w:val="18"/>
              </w:rPr>
              <w:t>,0</w:t>
            </w:r>
            <w:r w:rsidRPr="003E0EEB">
              <w:rPr>
                <w:color w:val="000000"/>
                <w:sz w:val="18"/>
                <w:szCs w:val="18"/>
              </w:rPr>
              <w:t xml:space="preserve"> до 2</w:t>
            </w:r>
            <w:r>
              <w:rPr>
                <w:color w:val="000000"/>
                <w:sz w:val="18"/>
                <w:szCs w:val="18"/>
              </w:rPr>
              <w:t>,5</w:t>
            </w:r>
          </w:p>
        </w:tc>
      </w:tr>
      <w:tr w:rsidR="004D3F23" w:rsidRPr="003E0EEB" w:rsidTr="00697F22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23" w:rsidRPr="003E0EEB" w:rsidRDefault="004D3F23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E0EEB">
              <w:rPr>
                <w:color w:val="000000"/>
                <w:sz w:val="18"/>
                <w:szCs w:val="18"/>
              </w:rPr>
              <w:t>Младшая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23" w:rsidRPr="003E0EEB" w:rsidRDefault="004D3F23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E0EEB">
              <w:rPr>
                <w:color w:val="000000"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23" w:rsidRPr="003E0EEB" w:rsidRDefault="004D3F23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E0EEB">
              <w:rPr>
                <w:color w:val="000000"/>
                <w:sz w:val="18"/>
                <w:szCs w:val="18"/>
              </w:rPr>
              <w:t>от 1</w:t>
            </w:r>
            <w:r>
              <w:rPr>
                <w:color w:val="000000"/>
                <w:sz w:val="18"/>
                <w:szCs w:val="18"/>
              </w:rPr>
              <w:t>,0</w:t>
            </w:r>
            <w:r w:rsidRPr="003E0EEB">
              <w:rPr>
                <w:color w:val="000000"/>
                <w:sz w:val="18"/>
                <w:szCs w:val="18"/>
              </w:rPr>
              <w:t xml:space="preserve"> до 2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</w:tr>
      <w:tr w:rsidR="004D3F23" w:rsidRPr="003E0EEB" w:rsidTr="00697F22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23" w:rsidRPr="003E0EEB" w:rsidRDefault="004D3F23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E0EEB">
              <w:rPr>
                <w:color w:val="000000"/>
                <w:sz w:val="18"/>
                <w:szCs w:val="18"/>
              </w:rPr>
              <w:t>Младшая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23" w:rsidRPr="003E0EEB" w:rsidRDefault="004D3F23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E0EEB">
              <w:rPr>
                <w:color w:val="000000"/>
                <w:sz w:val="18"/>
                <w:szCs w:val="18"/>
              </w:rPr>
              <w:t>Специалист второй категории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23" w:rsidRPr="003E0EEB" w:rsidRDefault="004D3F23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E0EEB">
              <w:rPr>
                <w:color w:val="000000"/>
                <w:sz w:val="18"/>
                <w:szCs w:val="18"/>
              </w:rPr>
              <w:t>от 1</w:t>
            </w:r>
            <w:r>
              <w:rPr>
                <w:color w:val="000000"/>
                <w:sz w:val="18"/>
                <w:szCs w:val="18"/>
              </w:rPr>
              <w:t>,0</w:t>
            </w:r>
            <w:r w:rsidRPr="003E0EEB">
              <w:rPr>
                <w:color w:val="000000"/>
                <w:sz w:val="18"/>
                <w:szCs w:val="18"/>
              </w:rPr>
              <w:t xml:space="preserve"> до 2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</w:tr>
    </w:tbl>
    <w:p w:rsidR="00BC517F" w:rsidRDefault="00BC517F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lastRenderedPageBreak/>
        <w:t xml:space="preserve">2. </w:t>
      </w:r>
      <w:r w:rsidR="001D5AB5" w:rsidRPr="006A4535">
        <w:rPr>
          <w:rFonts w:cs="Arial"/>
          <w:color w:val="000000" w:themeColor="text1"/>
        </w:rPr>
        <w:t>Опубликовать настоящее решение</w:t>
      </w:r>
      <w:r w:rsidRPr="006A4535">
        <w:rPr>
          <w:rFonts w:cs="Arial"/>
          <w:color w:val="000000" w:themeColor="text1"/>
        </w:rPr>
        <w:t xml:space="preserve"> в Вестнике муниципальных правовых актов </w:t>
      </w:r>
      <w:r w:rsidR="004D3F23">
        <w:rPr>
          <w:rFonts w:cs="Arial"/>
          <w:color w:val="000000" w:themeColor="text1"/>
        </w:rPr>
        <w:t>Смаглеевского</w:t>
      </w:r>
      <w:r w:rsidRPr="006A4535">
        <w:rPr>
          <w:rFonts w:cs="Arial"/>
          <w:color w:val="000000" w:themeColor="text1"/>
        </w:rPr>
        <w:t xml:space="preserve"> сельского поселения</w:t>
      </w:r>
      <w:r w:rsidR="0066537A" w:rsidRPr="006A4535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6A4535">
        <w:rPr>
          <w:rFonts w:cs="Arial"/>
          <w:color w:val="000000" w:themeColor="text1"/>
        </w:rPr>
        <w:t>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6A4535">
        <w:rPr>
          <w:rFonts w:cs="Arial"/>
          <w:color w:val="000000" w:themeColor="text1"/>
          <w:lang w:eastAsia="ar-SA"/>
        </w:rPr>
        <w:t>3. Настоящее решение вступает в силу со дня официального опубликования.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7C4F8A" w:rsidRPr="006A4535" w:rsidTr="00A07914">
        <w:tc>
          <w:tcPr>
            <w:tcW w:w="3190" w:type="dxa"/>
            <w:hideMark/>
          </w:tcPr>
          <w:p w:rsidR="00A07914" w:rsidRPr="006A4535" w:rsidRDefault="00A07914" w:rsidP="004D3F23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Глава </w:t>
            </w:r>
            <w:r w:rsidR="004D3F23">
              <w:rPr>
                <w:rFonts w:cs="Arial"/>
                <w:color w:val="000000" w:themeColor="text1"/>
              </w:rPr>
              <w:t>Смаглеевского</w:t>
            </w:r>
            <w:r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A07914" w:rsidRPr="006A4535" w:rsidRDefault="00A07914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  <w:hideMark/>
          </w:tcPr>
          <w:p w:rsidR="00A07914" w:rsidRDefault="00A07914" w:rsidP="007C4F8A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0F100A" w:rsidRPr="006A4535" w:rsidRDefault="000F100A" w:rsidP="007C4F8A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И.П. Чемерисова</w:t>
            </w:r>
          </w:p>
        </w:tc>
      </w:tr>
    </w:tbl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A4535" w:rsidRPr="006A4535" w:rsidTr="0066537A">
        <w:tc>
          <w:tcPr>
            <w:tcW w:w="3190" w:type="dxa"/>
          </w:tcPr>
          <w:p w:rsidR="0066537A" w:rsidRPr="006A4535" w:rsidRDefault="0066537A" w:rsidP="004D3F2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4D3F23">
              <w:rPr>
                <w:rFonts w:cs="Arial"/>
                <w:color w:val="000000" w:themeColor="text1"/>
              </w:rPr>
              <w:t>Смаглеевского</w:t>
            </w:r>
            <w:bookmarkStart w:id="0" w:name="_GoBack"/>
            <w:bookmarkEnd w:id="0"/>
            <w:r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6537A" w:rsidRPr="006A4535" w:rsidRDefault="0066537A" w:rsidP="006A4535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66537A" w:rsidRDefault="0066537A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</w:p>
          <w:p w:rsidR="000F100A" w:rsidRDefault="000F100A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</w:p>
          <w:p w:rsidR="000F100A" w:rsidRPr="006A4535" w:rsidRDefault="000F100A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М.С. Воропаева</w:t>
            </w:r>
          </w:p>
        </w:tc>
      </w:tr>
    </w:tbl>
    <w:p w:rsidR="005524FF" w:rsidRPr="006A4535" w:rsidRDefault="005524FF" w:rsidP="006A4535">
      <w:pPr>
        <w:ind w:firstLine="709"/>
        <w:rPr>
          <w:rFonts w:cs="Arial"/>
          <w:color w:val="000000" w:themeColor="text1"/>
        </w:rPr>
      </w:pPr>
    </w:p>
    <w:sectPr w:rsidR="005524FF" w:rsidRPr="006A4535" w:rsidSect="000F100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3D6C"/>
    <w:rsid w:val="0001232C"/>
    <w:rsid w:val="00066F1A"/>
    <w:rsid w:val="0007115C"/>
    <w:rsid w:val="00073E1C"/>
    <w:rsid w:val="00082C5E"/>
    <w:rsid w:val="00083816"/>
    <w:rsid w:val="000A6BBC"/>
    <w:rsid w:val="000B03BD"/>
    <w:rsid w:val="000B03D8"/>
    <w:rsid w:val="000D1B96"/>
    <w:rsid w:val="000D2D93"/>
    <w:rsid w:val="000D56F7"/>
    <w:rsid w:val="000F100A"/>
    <w:rsid w:val="000F482C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1B9A"/>
    <w:rsid w:val="00184BBA"/>
    <w:rsid w:val="00191944"/>
    <w:rsid w:val="001A5E6A"/>
    <w:rsid w:val="001C0CA7"/>
    <w:rsid w:val="001C6F66"/>
    <w:rsid w:val="001D5AB5"/>
    <w:rsid w:val="002001BE"/>
    <w:rsid w:val="00204E05"/>
    <w:rsid w:val="002114C0"/>
    <w:rsid w:val="002219C1"/>
    <w:rsid w:val="0024041A"/>
    <w:rsid w:val="00251168"/>
    <w:rsid w:val="00255680"/>
    <w:rsid w:val="00266B28"/>
    <w:rsid w:val="0027337F"/>
    <w:rsid w:val="002B48B9"/>
    <w:rsid w:val="002C6B7F"/>
    <w:rsid w:val="002E7192"/>
    <w:rsid w:val="002F70BC"/>
    <w:rsid w:val="0030665D"/>
    <w:rsid w:val="00307D10"/>
    <w:rsid w:val="00310B38"/>
    <w:rsid w:val="003125C9"/>
    <w:rsid w:val="003137ED"/>
    <w:rsid w:val="00316329"/>
    <w:rsid w:val="00317347"/>
    <w:rsid w:val="00337D8C"/>
    <w:rsid w:val="00345992"/>
    <w:rsid w:val="003541F8"/>
    <w:rsid w:val="00355059"/>
    <w:rsid w:val="00366727"/>
    <w:rsid w:val="00381994"/>
    <w:rsid w:val="003946A7"/>
    <w:rsid w:val="00394CAE"/>
    <w:rsid w:val="003A0B98"/>
    <w:rsid w:val="003B274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76F18"/>
    <w:rsid w:val="004A30B3"/>
    <w:rsid w:val="004A57DF"/>
    <w:rsid w:val="004C405B"/>
    <w:rsid w:val="004D34A6"/>
    <w:rsid w:val="004D3F23"/>
    <w:rsid w:val="004D4BAD"/>
    <w:rsid w:val="004E666A"/>
    <w:rsid w:val="004F53E0"/>
    <w:rsid w:val="005122D8"/>
    <w:rsid w:val="0052519E"/>
    <w:rsid w:val="00525E43"/>
    <w:rsid w:val="005336CE"/>
    <w:rsid w:val="00540E51"/>
    <w:rsid w:val="005524FF"/>
    <w:rsid w:val="00552978"/>
    <w:rsid w:val="00563473"/>
    <w:rsid w:val="0057117B"/>
    <w:rsid w:val="00583F77"/>
    <w:rsid w:val="005A4924"/>
    <w:rsid w:val="005A4EB5"/>
    <w:rsid w:val="005A7CB7"/>
    <w:rsid w:val="005B2DEA"/>
    <w:rsid w:val="005B321B"/>
    <w:rsid w:val="005C1808"/>
    <w:rsid w:val="005F579B"/>
    <w:rsid w:val="00604961"/>
    <w:rsid w:val="00611CA1"/>
    <w:rsid w:val="00613D6C"/>
    <w:rsid w:val="00630414"/>
    <w:rsid w:val="00630C43"/>
    <w:rsid w:val="0066537A"/>
    <w:rsid w:val="006672C2"/>
    <w:rsid w:val="00672D82"/>
    <w:rsid w:val="00686F20"/>
    <w:rsid w:val="0069323A"/>
    <w:rsid w:val="006A4535"/>
    <w:rsid w:val="006A481B"/>
    <w:rsid w:val="006B2432"/>
    <w:rsid w:val="006E1435"/>
    <w:rsid w:val="006E79AE"/>
    <w:rsid w:val="006F5086"/>
    <w:rsid w:val="006F5289"/>
    <w:rsid w:val="006F70EB"/>
    <w:rsid w:val="0070130C"/>
    <w:rsid w:val="00702960"/>
    <w:rsid w:val="00710CE8"/>
    <w:rsid w:val="007119F0"/>
    <w:rsid w:val="007219C0"/>
    <w:rsid w:val="00723DD5"/>
    <w:rsid w:val="0073188D"/>
    <w:rsid w:val="00751A5F"/>
    <w:rsid w:val="00761ED6"/>
    <w:rsid w:val="007743A8"/>
    <w:rsid w:val="007748DF"/>
    <w:rsid w:val="00776874"/>
    <w:rsid w:val="007A56BC"/>
    <w:rsid w:val="007A5FEA"/>
    <w:rsid w:val="007A7DB7"/>
    <w:rsid w:val="007C4F8A"/>
    <w:rsid w:val="007C5543"/>
    <w:rsid w:val="007D30EA"/>
    <w:rsid w:val="007E482C"/>
    <w:rsid w:val="007E6A28"/>
    <w:rsid w:val="008019FF"/>
    <w:rsid w:val="008035FC"/>
    <w:rsid w:val="008046C4"/>
    <w:rsid w:val="008119B9"/>
    <w:rsid w:val="00834D02"/>
    <w:rsid w:val="008455D6"/>
    <w:rsid w:val="008509A4"/>
    <w:rsid w:val="008564C4"/>
    <w:rsid w:val="00864563"/>
    <w:rsid w:val="00884816"/>
    <w:rsid w:val="008C1F02"/>
    <w:rsid w:val="008F584A"/>
    <w:rsid w:val="00925C8D"/>
    <w:rsid w:val="00947324"/>
    <w:rsid w:val="0095090F"/>
    <w:rsid w:val="009536FF"/>
    <w:rsid w:val="009627C4"/>
    <w:rsid w:val="009C08B6"/>
    <w:rsid w:val="009D4FAE"/>
    <w:rsid w:val="009E7E7D"/>
    <w:rsid w:val="009F091D"/>
    <w:rsid w:val="00A07914"/>
    <w:rsid w:val="00A3100D"/>
    <w:rsid w:val="00A34053"/>
    <w:rsid w:val="00A425E3"/>
    <w:rsid w:val="00A47A96"/>
    <w:rsid w:val="00A519F7"/>
    <w:rsid w:val="00A676D7"/>
    <w:rsid w:val="00A76C59"/>
    <w:rsid w:val="00A83108"/>
    <w:rsid w:val="00A84D9F"/>
    <w:rsid w:val="00A933F8"/>
    <w:rsid w:val="00AA0200"/>
    <w:rsid w:val="00AA3D59"/>
    <w:rsid w:val="00AA3E3E"/>
    <w:rsid w:val="00AC2BED"/>
    <w:rsid w:val="00AD5D2E"/>
    <w:rsid w:val="00AE2CA2"/>
    <w:rsid w:val="00B10AE8"/>
    <w:rsid w:val="00B10EB4"/>
    <w:rsid w:val="00B14E5D"/>
    <w:rsid w:val="00B179D4"/>
    <w:rsid w:val="00B33409"/>
    <w:rsid w:val="00B3385D"/>
    <w:rsid w:val="00B36450"/>
    <w:rsid w:val="00B617B5"/>
    <w:rsid w:val="00B709BB"/>
    <w:rsid w:val="00BA21EC"/>
    <w:rsid w:val="00BA6CA7"/>
    <w:rsid w:val="00BC09B7"/>
    <w:rsid w:val="00BC517F"/>
    <w:rsid w:val="00BE519C"/>
    <w:rsid w:val="00C16887"/>
    <w:rsid w:val="00C16C74"/>
    <w:rsid w:val="00C17B65"/>
    <w:rsid w:val="00C22EA9"/>
    <w:rsid w:val="00C32CD6"/>
    <w:rsid w:val="00C43E15"/>
    <w:rsid w:val="00C74BD2"/>
    <w:rsid w:val="00C8091D"/>
    <w:rsid w:val="00C85F15"/>
    <w:rsid w:val="00C87373"/>
    <w:rsid w:val="00C91BFE"/>
    <w:rsid w:val="00C957AB"/>
    <w:rsid w:val="00CA05AB"/>
    <w:rsid w:val="00CB4912"/>
    <w:rsid w:val="00CC0BD1"/>
    <w:rsid w:val="00CD4C26"/>
    <w:rsid w:val="00CD645C"/>
    <w:rsid w:val="00CE7D59"/>
    <w:rsid w:val="00D02F9C"/>
    <w:rsid w:val="00D04FB4"/>
    <w:rsid w:val="00D06D54"/>
    <w:rsid w:val="00D2119B"/>
    <w:rsid w:val="00D21954"/>
    <w:rsid w:val="00D279D2"/>
    <w:rsid w:val="00D36996"/>
    <w:rsid w:val="00D37E00"/>
    <w:rsid w:val="00D61794"/>
    <w:rsid w:val="00D77070"/>
    <w:rsid w:val="00D80070"/>
    <w:rsid w:val="00D914F6"/>
    <w:rsid w:val="00D9490F"/>
    <w:rsid w:val="00DB6910"/>
    <w:rsid w:val="00DC3CCE"/>
    <w:rsid w:val="00DD0931"/>
    <w:rsid w:val="00DF07A0"/>
    <w:rsid w:val="00DF2C53"/>
    <w:rsid w:val="00E044F3"/>
    <w:rsid w:val="00E11131"/>
    <w:rsid w:val="00E12C30"/>
    <w:rsid w:val="00E36516"/>
    <w:rsid w:val="00E66373"/>
    <w:rsid w:val="00E663D7"/>
    <w:rsid w:val="00E70D6A"/>
    <w:rsid w:val="00E7698D"/>
    <w:rsid w:val="00E77349"/>
    <w:rsid w:val="00E81180"/>
    <w:rsid w:val="00E861B9"/>
    <w:rsid w:val="00EB1050"/>
    <w:rsid w:val="00EB2D1C"/>
    <w:rsid w:val="00EB5509"/>
    <w:rsid w:val="00EB7BB6"/>
    <w:rsid w:val="00EE40A1"/>
    <w:rsid w:val="00EE4139"/>
    <w:rsid w:val="00F12CE2"/>
    <w:rsid w:val="00F2205C"/>
    <w:rsid w:val="00F22430"/>
    <w:rsid w:val="00F302C5"/>
    <w:rsid w:val="00F406F4"/>
    <w:rsid w:val="00F4506E"/>
    <w:rsid w:val="00F50870"/>
    <w:rsid w:val="00F52668"/>
    <w:rsid w:val="00F52D6A"/>
    <w:rsid w:val="00F60F53"/>
    <w:rsid w:val="00F6349C"/>
    <w:rsid w:val="00F71BB1"/>
    <w:rsid w:val="00F8601A"/>
    <w:rsid w:val="00F96F6E"/>
    <w:rsid w:val="00FC0E7B"/>
    <w:rsid w:val="00FC5A36"/>
    <w:rsid w:val="00FE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F50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17347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CFC4-9B91-4203-99AD-9642995A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96</cp:revision>
  <dcterms:created xsi:type="dcterms:W3CDTF">2020-01-29T10:37:00Z</dcterms:created>
  <dcterms:modified xsi:type="dcterms:W3CDTF">2023-06-05T08:15:00Z</dcterms:modified>
</cp:coreProperties>
</file>